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D021E" w:rsidRPr="009D4255" w:rsidRDefault="00F70510" w:rsidP="001D021E">
      <w:pPr>
        <w:pStyle w:val="10"/>
        <w:spacing w:line="240" w:lineRule="auto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noProof/>
          <w:color w:val="FFFFFF" w:themeColor="background1"/>
          <w:spacing w:val="-20"/>
          <w:kern w:val="28"/>
          <w:sz w:val="60"/>
          <w:szCs w:val="60"/>
        </w:rPr>
        <w:drawing>
          <wp:anchor distT="0" distB="0" distL="114300" distR="114300" simplePos="0" relativeHeight="251661312" behindDoc="1" locked="0" layoutInCell="1" allowOverlap="1" wp14:anchorId="5898C1DF" wp14:editId="775276C1">
            <wp:simplePos x="0" y="0"/>
            <wp:positionH relativeFrom="column">
              <wp:posOffset>-911860</wp:posOffset>
            </wp:positionH>
            <wp:positionV relativeFrom="paragraph">
              <wp:posOffset>-908050</wp:posOffset>
            </wp:positionV>
            <wp:extent cx="7562215" cy="10699750"/>
            <wp:effectExtent l="0" t="0" r="635" b="6350"/>
            <wp:wrapNone/>
            <wp:docPr id="1" name="Рисунок 1" descr="titl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itle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9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4CCE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Компетенция</w:t>
      </w:r>
    </w:p>
    <w:p w:rsidR="001D021E" w:rsidRPr="009D4255" w:rsidRDefault="00F64CCE" w:rsidP="001D021E">
      <w:pPr>
        <w:pStyle w:val="10"/>
        <w:spacing w:line="240" w:lineRule="auto"/>
        <w:rPr>
          <w:spacing w:val="-20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«</w:t>
      </w:r>
      <w:proofErr w:type="gramStart"/>
      <w:r w:rsidR="001D021E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Сетевое </w:t>
      </w:r>
      <w:r w:rsidR="00CE636B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 </w:t>
      </w:r>
      <w:r w:rsidR="001D021E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и</w:t>
      </w:r>
      <w:proofErr w:type="gramEnd"/>
      <w:r w:rsidR="001D021E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 системное администрирование</w:t>
      </w: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»</w:t>
      </w:r>
    </w:p>
    <w:p w:rsidR="00F64CCE" w:rsidRPr="009D4255" w:rsidRDefault="00F64CCE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</w:p>
    <w:p w:rsidR="00BF04CC" w:rsidRPr="009D4255" w:rsidRDefault="00F64CCE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proofErr w:type="gramStart"/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Конкурсное </w:t>
      </w:r>
      <w:r w:rsidR="00CE636B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 </w:t>
      </w: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задание</w:t>
      </w:r>
      <w:proofErr w:type="gramEnd"/>
    </w:p>
    <w:p w:rsidR="009D4255" w:rsidRPr="00A022C6" w:rsidRDefault="009D4255" w:rsidP="00BF04CC">
      <w:pPr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</w:p>
    <w:p w:rsidR="00F64CCE" w:rsidRPr="009D4255" w:rsidRDefault="00BF04CC" w:rsidP="00BF04CC">
      <w:pPr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модуль </w:t>
      </w: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en-US"/>
        </w:rPr>
        <w:t>C</w:t>
      </w: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:</w:t>
      </w:r>
    </w:p>
    <w:p w:rsidR="00F64CCE" w:rsidRPr="009D4255" w:rsidRDefault="009D4255" w:rsidP="009D4255">
      <w:pPr>
        <w:ind w:left="993"/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>пуско-наладка телекоммуникационного оборудования</w:t>
      </w:r>
    </w:p>
    <w:p w:rsidR="00BF04CC" w:rsidRPr="00E3150A" w:rsidRDefault="00BF04CC" w:rsidP="00BF04CC">
      <w:pPr>
        <w:jc w:val="right"/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F64CCE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F64CCE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F64CCE" w:rsidRDefault="00B169DB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  <w:r>
        <w:rPr>
          <w:rFonts w:asciiTheme="majorHAnsi" w:eastAsiaTheme="majorEastAsia" w:hAnsiTheme="majorHAnsi" w:cs="Consolas"/>
          <w:b/>
          <w:noProof/>
          <w:color w:val="auto"/>
          <w:spacing w:val="-20"/>
          <w:kern w:val="28"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1B1D2372" wp14:editId="47E58EBA">
            <wp:simplePos x="0" y="0"/>
            <wp:positionH relativeFrom="column">
              <wp:posOffset>2135505</wp:posOffset>
            </wp:positionH>
            <wp:positionV relativeFrom="paragraph">
              <wp:posOffset>7312660</wp:posOffset>
            </wp:positionV>
            <wp:extent cx="1581785" cy="814070"/>
            <wp:effectExtent l="0" t="0" r="0" b="5080"/>
            <wp:wrapNone/>
            <wp:docPr id="4" name="Рисунок 4" descr="sig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ignatur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814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CCE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F64CCE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F64CCE" w:rsidRPr="00ED5BD1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  <w:r w:rsidRPr="00F64CC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Разработано эксперт</w:t>
      </w:r>
      <w:r w:rsidR="00A9475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а</w:t>
      </w:r>
      <w:r w:rsidR="00A022C6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м</w:t>
      </w:r>
      <w:r w:rsidR="00A9475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и</w:t>
      </w:r>
      <w:r w:rsidRPr="00F64CC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 xml:space="preserve"> </w:t>
      </w:r>
      <w:r w:rsidRPr="00F64CC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  <w:lang w:val="en-US"/>
        </w:rPr>
        <w:t>WSR</w:t>
      </w:r>
      <w:r w:rsidRPr="00ED5BD1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:</w:t>
      </w:r>
    </w:p>
    <w:p w:rsidR="00E3150A" w:rsidRDefault="00F64CC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  <w: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Горбачев А.П.</w:t>
      </w:r>
    </w:p>
    <w:p w:rsidR="00E3150A" w:rsidRDefault="00A9475E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  <w: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Щербинин А.А.</w:t>
      </w:r>
    </w:p>
    <w:p w:rsidR="00E3150A" w:rsidRDefault="00E3150A" w:rsidP="00F70510">
      <w:pPr>
        <w:jc w:val="center"/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E3150A" w:rsidRDefault="00E3150A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</w:pPr>
    </w:p>
    <w:p w:rsidR="00E3150A" w:rsidRDefault="00E3150A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</w:pPr>
    </w:p>
    <w:p w:rsidR="00E3150A" w:rsidRDefault="00E3150A">
      <w:pP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</w:pPr>
    </w:p>
    <w:p w:rsidR="00E3150A" w:rsidRPr="00A022C6" w:rsidRDefault="00F136C1" w:rsidP="008612B8">
      <w:pPr>
        <w:jc w:val="center"/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</w:pPr>
      <w: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>Дата: 1</w:t>
      </w:r>
      <w:r w:rsidR="00C9274D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>7</w:t>
      </w:r>
      <w: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>.09.1</w:t>
      </w:r>
      <w:r w:rsidRPr="00A022C6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>7</w:t>
      </w:r>
    </w:p>
    <w:p w:rsidR="00E3150A" w:rsidRPr="00A022C6" w:rsidRDefault="00016C60" w:rsidP="008612B8">
      <w:pPr>
        <w:jc w:val="center"/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</w:pPr>
      <w:r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 xml:space="preserve">Версия: </w:t>
      </w:r>
      <w:r w:rsidR="00C9274D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20"/>
          <w:szCs w:val="20"/>
        </w:rPr>
        <w:t>11</w:t>
      </w:r>
      <w:bookmarkStart w:id="0" w:name="_GoBack"/>
      <w:bookmarkEnd w:id="0"/>
    </w:p>
    <w:p w:rsidR="001D021E" w:rsidRPr="00E3150A" w:rsidRDefault="001D021E">
      <w:pPr>
        <w:rPr>
          <w:rFonts w:ascii="Times New Roman" w:hAnsi="Times New Roman" w:cs="Times New Roman"/>
          <w:b/>
          <w:sz w:val="20"/>
          <w:szCs w:val="20"/>
        </w:rPr>
      </w:pPr>
      <w:r w:rsidRPr="00E3150A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D64928" w:rsidRPr="00C61D2D" w:rsidRDefault="00D64928" w:rsidP="004847E7">
      <w:pPr>
        <w:pStyle w:val="a"/>
        <w:numPr>
          <w:ilvl w:val="0"/>
          <w:numId w:val="0"/>
        </w:numPr>
        <w:ind w:left="284" w:hanging="284"/>
        <w:rPr>
          <w:lang w:val="ru-RU"/>
        </w:rPr>
      </w:pPr>
      <w:r w:rsidRPr="00C61D2D">
        <w:rPr>
          <w:lang w:val="ru-RU"/>
        </w:rPr>
        <w:lastRenderedPageBreak/>
        <w:t>Данное конкурсное задание состоит из следующих документов\файлов:</w:t>
      </w:r>
    </w:p>
    <w:p w:rsidR="00D64928" w:rsidRDefault="00D64928" w:rsidP="00D64928">
      <w:pPr>
        <w:pStyle w:val="a"/>
      </w:pPr>
      <w:r>
        <w:t>RC1718_TP39_Module-C_RU.docx</w:t>
      </w:r>
    </w:p>
    <w:p w:rsidR="00D64928" w:rsidRDefault="00D64928" w:rsidP="00D64928">
      <w:pPr>
        <w:pStyle w:val="a"/>
      </w:pPr>
      <w:r>
        <w:t>RC1718</w:t>
      </w:r>
      <w:r w:rsidRPr="00ED644C">
        <w:t>_TP39_Module-C-Topology_</w:t>
      </w:r>
      <w:r w:rsidR="004C31D9">
        <w:rPr>
          <w:lang w:val="en-US"/>
        </w:rPr>
        <w:t>RU</w:t>
      </w:r>
      <w:r w:rsidRPr="00ED644C">
        <w:t>.</w:t>
      </w:r>
      <w:proofErr w:type="spellStart"/>
      <w:r w:rsidRPr="00ED644C">
        <w:t>vsd</w:t>
      </w:r>
      <w:proofErr w:type="spellEnd"/>
    </w:p>
    <w:p w:rsidR="00A059AF" w:rsidRDefault="00A059AF" w:rsidP="00A059AF">
      <w:pPr>
        <w:pStyle w:val="a"/>
      </w:pPr>
      <w:r w:rsidRPr="00A059AF">
        <w:t>RC1718_TP39_Module-С_Random_Generator.xlsx</w:t>
      </w:r>
    </w:p>
    <w:p w:rsidR="00A059AF" w:rsidRDefault="00A059AF" w:rsidP="00A059AF">
      <w:pPr>
        <w:pStyle w:val="a"/>
      </w:pPr>
      <w:r w:rsidRPr="00A059AF">
        <w:t>RC1718_TP39_Module-С_Proposed_Changes.docx</w:t>
      </w:r>
    </w:p>
    <w:p w:rsidR="00D64928" w:rsidRPr="00D64928" w:rsidRDefault="00D64928" w:rsidP="00D64928">
      <w:pPr>
        <w:pStyle w:val="20"/>
        <w:rPr>
          <w:b/>
        </w:rPr>
      </w:pPr>
      <w:r>
        <w:rPr>
          <w:b/>
        </w:rPr>
        <w:t>ВВЕДЕНИЕ</w:t>
      </w:r>
    </w:p>
    <w:p w:rsidR="00D64928" w:rsidRPr="00C61D2D" w:rsidRDefault="00D64928" w:rsidP="00717F55">
      <w:pPr>
        <w:jc w:val="both"/>
        <w:rPr>
          <w:sz w:val="20"/>
          <w:szCs w:val="20"/>
        </w:rPr>
      </w:pPr>
      <w:r>
        <w:rPr>
          <w:sz w:val="20"/>
          <w:szCs w:val="20"/>
        </w:rPr>
        <w:t>Знание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сетевых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технологий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на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сегодняшний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день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становится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незаменимым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для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тех</w:t>
      </w:r>
      <w:r w:rsidRPr="00C61D2D">
        <w:rPr>
          <w:sz w:val="20"/>
          <w:szCs w:val="20"/>
        </w:rPr>
        <w:t xml:space="preserve">, </w:t>
      </w:r>
      <w:r>
        <w:rPr>
          <w:sz w:val="20"/>
          <w:szCs w:val="20"/>
        </w:rPr>
        <w:t>кто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хочет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построить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успешную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карьеру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в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области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ИТ. Данное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конкурсное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задание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содержит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множество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задач</w:t>
      </w:r>
      <w:r w:rsidRPr="00C61D2D">
        <w:rPr>
          <w:sz w:val="20"/>
          <w:szCs w:val="20"/>
        </w:rPr>
        <w:t xml:space="preserve">, </w:t>
      </w:r>
      <w:r>
        <w:rPr>
          <w:sz w:val="20"/>
          <w:szCs w:val="20"/>
        </w:rPr>
        <w:t>основанных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на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опыте</w:t>
      </w:r>
      <w:r w:rsidRPr="00C61D2D">
        <w:rPr>
          <w:sz w:val="20"/>
          <w:szCs w:val="20"/>
        </w:rPr>
        <w:t xml:space="preserve"> </w:t>
      </w:r>
      <w:r>
        <w:rPr>
          <w:sz w:val="20"/>
          <w:szCs w:val="20"/>
        </w:rPr>
        <w:t>реальной эксплуатации информационных систем, в основном интеграции и аутсорсинге. Если вы можете выполнить задание с высоким результатом, то вы точно сможете обслуживать информационную инфраструктуру большого предприятия</w:t>
      </w:r>
      <w:r w:rsidRPr="00C61D2D">
        <w:rPr>
          <w:sz w:val="20"/>
          <w:szCs w:val="20"/>
        </w:rPr>
        <w:t>.</w:t>
      </w:r>
    </w:p>
    <w:p w:rsidR="00D64928" w:rsidRPr="00D64928" w:rsidRDefault="00D64928" w:rsidP="00D64928">
      <w:pPr>
        <w:pStyle w:val="20"/>
        <w:rPr>
          <w:b/>
        </w:rPr>
      </w:pPr>
      <w:r w:rsidRPr="00C61D2D">
        <w:rPr>
          <w:b/>
        </w:rPr>
        <w:t>ОПИСАНИЕ</w:t>
      </w:r>
      <w:r w:rsidRPr="00D64928">
        <w:rPr>
          <w:b/>
        </w:rPr>
        <w:t xml:space="preserve"> </w:t>
      </w:r>
      <w:r w:rsidRPr="00C61D2D">
        <w:rPr>
          <w:b/>
        </w:rPr>
        <w:t>КОНКУРСНОГО</w:t>
      </w:r>
      <w:r w:rsidRPr="00D64928">
        <w:rPr>
          <w:b/>
        </w:rPr>
        <w:t xml:space="preserve"> </w:t>
      </w:r>
      <w:r w:rsidRPr="00C61D2D">
        <w:rPr>
          <w:b/>
        </w:rPr>
        <w:t>ЗАДАНИЯ</w:t>
      </w:r>
    </w:p>
    <w:p w:rsidR="00D64928" w:rsidRPr="00C61D2D" w:rsidRDefault="00C74388" w:rsidP="00717F55">
      <w:pPr>
        <w:jc w:val="both"/>
        <w:rPr>
          <w:sz w:val="20"/>
          <w:szCs w:val="20"/>
        </w:rPr>
      </w:pPr>
      <w:r w:rsidRPr="00C74388">
        <w:rPr>
          <w:sz w:val="20"/>
          <w:szCs w:val="20"/>
        </w:rPr>
        <w:t xml:space="preserve">Данное конкурсное задание разработано с учетом различных сетевых технологий, соответствующих уровням сертификации CCNA, CCNA </w:t>
      </w:r>
      <w:proofErr w:type="spellStart"/>
      <w:r w:rsidRPr="00C74388">
        <w:rPr>
          <w:sz w:val="20"/>
          <w:szCs w:val="20"/>
        </w:rPr>
        <w:t>Security</w:t>
      </w:r>
      <w:proofErr w:type="spellEnd"/>
      <w:r w:rsidRPr="00C74388">
        <w:rPr>
          <w:sz w:val="20"/>
          <w:szCs w:val="20"/>
        </w:rPr>
        <w:t xml:space="preserve">. </w:t>
      </w:r>
      <w:r w:rsidR="00D64928">
        <w:rPr>
          <w:sz w:val="20"/>
          <w:szCs w:val="20"/>
        </w:rPr>
        <w:t>Задание разбито на следующие секции</w:t>
      </w:r>
      <w:r w:rsidR="00D64928" w:rsidRPr="00C61D2D">
        <w:rPr>
          <w:sz w:val="20"/>
          <w:szCs w:val="20"/>
        </w:rPr>
        <w:t>: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Базовая настройка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Настройка коммутации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Настройка подключений к глобальным сетям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Настройка маршрутизации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Настройка служб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Настройка механизмов безопасности</w:t>
      </w:r>
    </w:p>
    <w:p w:rsidR="00D64928" w:rsidRPr="00C61D2D" w:rsidRDefault="00D64928" w:rsidP="00717F55">
      <w:pPr>
        <w:pStyle w:val="a7"/>
        <w:numPr>
          <w:ilvl w:val="0"/>
          <w:numId w:val="48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</w:rPr>
        <w:t>Конфигурация виртуальных частных сетей</w:t>
      </w:r>
    </w:p>
    <w:p w:rsidR="00D64928" w:rsidRPr="006E3514" w:rsidRDefault="00D64928" w:rsidP="00717F55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Все секции являются независимыми друг от друга но вместе образуют достаточно сложную сетевую инфраструктуру. Некоторые задания достаточно просты и понятны, некоторые могут быть неочевидными. Можно заметить, что некоторые технологии должны работать в связке или поверх других технологий.  </w:t>
      </w:r>
      <w:r w:rsidR="00C74388" w:rsidRPr="00C74388">
        <w:rPr>
          <w:sz w:val="20"/>
          <w:szCs w:val="20"/>
        </w:rPr>
        <w:t xml:space="preserve">Например, может подразумеваться, что IPv6 маршрутизация должна работать поверх настроенной виртуальной частной сети, которая, в свою очередь, должна работать поверх IPv4 маршрутизации, которая, в свою очередь, должна работать поверх </w:t>
      </w:r>
      <w:proofErr w:type="spellStart"/>
      <w:r w:rsidR="00C74388" w:rsidRPr="00C74388">
        <w:rPr>
          <w:sz w:val="20"/>
          <w:szCs w:val="20"/>
        </w:rPr>
        <w:t>Frame-Relay</w:t>
      </w:r>
      <w:proofErr w:type="spellEnd"/>
      <w:r w:rsidR="00C74388" w:rsidRPr="00C74388">
        <w:rPr>
          <w:sz w:val="20"/>
          <w:szCs w:val="20"/>
        </w:rPr>
        <w:t xml:space="preserve"> и </w:t>
      </w:r>
      <w:proofErr w:type="spellStart"/>
      <w:proofErr w:type="gramStart"/>
      <w:r w:rsidR="00C74388" w:rsidRPr="00C74388">
        <w:rPr>
          <w:sz w:val="20"/>
          <w:szCs w:val="20"/>
        </w:rPr>
        <w:t>PPPoE</w:t>
      </w:r>
      <w:proofErr w:type="spellEnd"/>
      <w:proofErr w:type="gramEnd"/>
      <w:r w:rsidR="00C74388" w:rsidRPr="00C74388">
        <w:rPr>
          <w:sz w:val="20"/>
          <w:szCs w:val="20"/>
        </w:rPr>
        <w:t xml:space="preserve"> и т.д. </w:t>
      </w:r>
      <w:r>
        <w:rPr>
          <w:sz w:val="20"/>
          <w:szCs w:val="20"/>
        </w:rPr>
        <w:t xml:space="preserve">Очень важно понимать, что если вам не удается решить какую-либо из задач по середине такого технологического стека, это не значит, что решенные задачи не будут оценены. Например, если вы не можете настроить динамическую маршрутизацию </w:t>
      </w:r>
      <w:proofErr w:type="spellStart"/>
      <w:r>
        <w:rPr>
          <w:sz w:val="20"/>
          <w:szCs w:val="20"/>
          <w:lang w:val="en-US"/>
        </w:rPr>
        <w:t>IPv</w:t>
      </w:r>
      <w:proofErr w:type="spellEnd"/>
      <w:r w:rsidRPr="006E3514">
        <w:rPr>
          <w:sz w:val="20"/>
          <w:szCs w:val="20"/>
        </w:rPr>
        <w:t>4</w:t>
      </w:r>
      <w:r>
        <w:rPr>
          <w:sz w:val="20"/>
          <w:szCs w:val="20"/>
        </w:rPr>
        <w:t>, которая необходима для работы виртуальной частной сети, вы можете использовать статическую маршрутизацию и продолжать работу над настройкой виртуальной частной сети и всем что должно работать поверх нее. В этом случае вы не получите баллы за динамическую маршрутизацию, но вы получите баллы за всё что должно работать поверх нее (в случае если функциональные тесты пройдены успешно).</w:t>
      </w:r>
    </w:p>
    <w:p w:rsidR="00D64928" w:rsidRPr="006E3514" w:rsidRDefault="00D64928" w:rsidP="00D64928">
      <w:pPr>
        <w:pStyle w:val="20"/>
        <w:rPr>
          <w:b/>
        </w:rPr>
      </w:pPr>
      <w:r w:rsidRPr="006E3514">
        <w:rPr>
          <w:b/>
        </w:rPr>
        <w:t>ИНСТРУКЦИИ ДЛЯ УЧАСТНИКА</w:t>
      </w:r>
    </w:p>
    <w:p w:rsidR="00D64928" w:rsidRDefault="00D64928" w:rsidP="00D64928">
      <w:pPr>
        <w:jc w:val="both"/>
        <w:rPr>
          <w:sz w:val="20"/>
          <w:szCs w:val="20"/>
        </w:rPr>
      </w:pPr>
      <w:r>
        <w:rPr>
          <w:sz w:val="20"/>
          <w:szCs w:val="20"/>
        </w:rPr>
        <w:t>В первую очередь необходимо прочитать задание полностью</w:t>
      </w:r>
      <w:r w:rsidRPr="00547B6A">
        <w:rPr>
          <w:sz w:val="20"/>
          <w:szCs w:val="20"/>
        </w:rPr>
        <w:t xml:space="preserve">. </w:t>
      </w:r>
      <w:r>
        <w:rPr>
          <w:sz w:val="20"/>
          <w:szCs w:val="20"/>
        </w:rPr>
        <w:t>Следует обратить внимание, что задание составлено не в хронологическом порядке. Некоторые секции могут потребовать действий из других секций, которые из</w:t>
      </w:r>
      <w:r w:rsidR="004847E7">
        <w:rPr>
          <w:sz w:val="20"/>
          <w:szCs w:val="20"/>
        </w:rPr>
        <w:t>ложены ниже. Например, задание 3</w:t>
      </w:r>
      <w:r>
        <w:rPr>
          <w:sz w:val="20"/>
          <w:szCs w:val="20"/>
        </w:rPr>
        <w:t xml:space="preserve"> в секции «</w:t>
      </w:r>
      <w:r w:rsidR="004847E7">
        <w:rPr>
          <w:sz w:val="20"/>
          <w:szCs w:val="20"/>
        </w:rPr>
        <w:t>Настройка служб</w:t>
      </w:r>
      <w:r w:rsidR="00C74388">
        <w:rPr>
          <w:sz w:val="20"/>
          <w:szCs w:val="20"/>
        </w:rPr>
        <w:t>» предписывает вам</w:t>
      </w:r>
      <w:r>
        <w:rPr>
          <w:sz w:val="20"/>
          <w:szCs w:val="20"/>
        </w:rPr>
        <w:t xml:space="preserve"> настроить </w:t>
      </w:r>
      <w:r w:rsidR="004847E7">
        <w:rPr>
          <w:sz w:val="20"/>
          <w:szCs w:val="20"/>
        </w:rPr>
        <w:t>службу протокола автоматической конфигурации хостов</w:t>
      </w:r>
      <w:r>
        <w:rPr>
          <w:sz w:val="20"/>
          <w:szCs w:val="20"/>
        </w:rPr>
        <w:t xml:space="preserve">, которая, разумеется, не будет работать пока не будут выполнены необходимые настройки в </w:t>
      </w:r>
      <w:r>
        <w:rPr>
          <w:sz w:val="20"/>
          <w:szCs w:val="20"/>
        </w:rPr>
        <w:lastRenderedPageBreak/>
        <w:t xml:space="preserve">секции «Конфигурация коммутации». На вас возлагается ответственность за распределение своего рабочего времени. </w:t>
      </w:r>
    </w:p>
    <w:p w:rsidR="00D64928" w:rsidRPr="00D64928" w:rsidRDefault="00D64928" w:rsidP="00D64928">
      <w:pPr>
        <w:jc w:val="both"/>
        <w:rPr>
          <w:sz w:val="20"/>
          <w:szCs w:val="20"/>
        </w:rPr>
      </w:pPr>
      <w:r>
        <w:rPr>
          <w:sz w:val="20"/>
          <w:szCs w:val="20"/>
        </w:rPr>
        <w:t>Не</w:t>
      </w:r>
      <w:r w:rsidRPr="00547B6A">
        <w:rPr>
          <w:sz w:val="20"/>
          <w:szCs w:val="20"/>
        </w:rPr>
        <w:t xml:space="preserve"> </w:t>
      </w:r>
      <w:r>
        <w:rPr>
          <w:sz w:val="20"/>
          <w:szCs w:val="20"/>
        </w:rPr>
        <w:t>тратьте</w:t>
      </w:r>
      <w:r w:rsidRPr="00547B6A">
        <w:rPr>
          <w:sz w:val="20"/>
          <w:szCs w:val="20"/>
        </w:rPr>
        <w:t xml:space="preserve"> </w:t>
      </w:r>
      <w:r>
        <w:rPr>
          <w:sz w:val="20"/>
          <w:szCs w:val="20"/>
        </w:rPr>
        <w:t>время</w:t>
      </w:r>
      <w:r w:rsidRPr="00547B6A">
        <w:rPr>
          <w:sz w:val="20"/>
          <w:szCs w:val="20"/>
        </w:rPr>
        <w:t xml:space="preserve">, </w:t>
      </w:r>
      <w:r>
        <w:rPr>
          <w:sz w:val="20"/>
          <w:szCs w:val="20"/>
        </w:rPr>
        <w:t>если у вас возникли проблемы с некоторыми заданиями. Вы можете использовать временные решения (если у вас есть зависимости в технологическом стеке) и продолжить выполнение других задач. Рекомендуется</w:t>
      </w:r>
      <w:r w:rsidRPr="00D64928">
        <w:rPr>
          <w:sz w:val="20"/>
          <w:szCs w:val="20"/>
        </w:rPr>
        <w:t xml:space="preserve"> </w:t>
      </w:r>
      <w:r>
        <w:rPr>
          <w:sz w:val="20"/>
          <w:szCs w:val="20"/>
        </w:rPr>
        <w:t>тщательно</w:t>
      </w:r>
      <w:r w:rsidRPr="00D64928">
        <w:rPr>
          <w:sz w:val="20"/>
          <w:szCs w:val="20"/>
        </w:rPr>
        <w:t xml:space="preserve"> </w:t>
      </w:r>
      <w:r>
        <w:rPr>
          <w:sz w:val="20"/>
          <w:szCs w:val="20"/>
        </w:rPr>
        <w:t>проверять</w:t>
      </w:r>
      <w:r w:rsidRPr="00D64928">
        <w:rPr>
          <w:sz w:val="20"/>
          <w:szCs w:val="20"/>
        </w:rPr>
        <w:t xml:space="preserve"> </w:t>
      </w:r>
      <w:r>
        <w:rPr>
          <w:sz w:val="20"/>
          <w:szCs w:val="20"/>
        </w:rPr>
        <w:t>результаты</w:t>
      </w:r>
      <w:r w:rsidRPr="00D64928">
        <w:rPr>
          <w:sz w:val="20"/>
          <w:szCs w:val="20"/>
        </w:rPr>
        <w:t xml:space="preserve"> </w:t>
      </w:r>
      <w:r>
        <w:rPr>
          <w:sz w:val="20"/>
          <w:szCs w:val="20"/>
        </w:rPr>
        <w:t>своей</w:t>
      </w:r>
      <w:r w:rsidRPr="00D64928">
        <w:rPr>
          <w:sz w:val="20"/>
          <w:szCs w:val="20"/>
        </w:rPr>
        <w:t xml:space="preserve"> </w:t>
      </w:r>
      <w:r>
        <w:rPr>
          <w:sz w:val="20"/>
          <w:szCs w:val="20"/>
        </w:rPr>
        <w:t>работы</w:t>
      </w:r>
      <w:r w:rsidRPr="00D64928">
        <w:rPr>
          <w:sz w:val="20"/>
          <w:szCs w:val="20"/>
        </w:rPr>
        <w:t xml:space="preserve">. </w:t>
      </w:r>
    </w:p>
    <w:p w:rsidR="00D64928" w:rsidRPr="000B5A1C" w:rsidRDefault="00D64928" w:rsidP="00D64928">
      <w:pPr>
        <w:rPr>
          <w:sz w:val="20"/>
          <w:szCs w:val="20"/>
        </w:rPr>
      </w:pPr>
      <w:r>
        <w:rPr>
          <w:sz w:val="20"/>
          <w:szCs w:val="20"/>
        </w:rPr>
        <w:t>Убедитесь в том, что ваши настройки на всех устройствах функционируют после перезагрузки всего оборудования.</w:t>
      </w:r>
    </w:p>
    <w:p w:rsidR="00D64928" w:rsidRPr="002B3927" w:rsidRDefault="00D64928" w:rsidP="00D64928">
      <w:pPr>
        <w:pStyle w:val="20"/>
        <w:jc w:val="both"/>
        <w:rPr>
          <w:b/>
        </w:rPr>
      </w:pPr>
      <w:r w:rsidRPr="002B3927">
        <w:rPr>
          <w:b/>
        </w:rPr>
        <w:t>НЕОБХОДИМОЕ ОБОРУДОВАНИЕ, ПРИБОРЫ, ПО И МАТЕРИАЛЫ</w:t>
      </w:r>
    </w:p>
    <w:p w:rsidR="00D64928" w:rsidRPr="009C5D9B" w:rsidRDefault="00D64928" w:rsidP="00D64928">
      <w:pPr>
        <w:jc w:val="both"/>
        <w:rPr>
          <w:sz w:val="20"/>
          <w:szCs w:val="20"/>
        </w:rPr>
      </w:pPr>
      <w:r>
        <w:rPr>
          <w:sz w:val="20"/>
          <w:szCs w:val="20"/>
        </w:rPr>
        <w:t>Ожидается, что конкурсное задание выполнимо Участником с привлечением оборудования и материалов, указанных в Инфраструктурном Листе.</w:t>
      </w:r>
    </w:p>
    <w:p w:rsidR="00D64928" w:rsidRPr="002B3927" w:rsidRDefault="00D64928" w:rsidP="00D64928">
      <w:pPr>
        <w:pStyle w:val="20"/>
        <w:jc w:val="both"/>
        <w:rPr>
          <w:b/>
        </w:rPr>
      </w:pPr>
      <w:r w:rsidRPr="002B3927">
        <w:rPr>
          <w:b/>
        </w:rPr>
        <w:t>СХЕМА ОЦЕНКИ</w:t>
      </w:r>
    </w:p>
    <w:p w:rsidR="00D64928" w:rsidRPr="00B42215" w:rsidRDefault="00D64928" w:rsidP="00717F55">
      <w:pPr>
        <w:jc w:val="both"/>
        <w:rPr>
          <w:sz w:val="20"/>
          <w:szCs w:val="20"/>
        </w:rPr>
      </w:pPr>
      <w:r>
        <w:rPr>
          <w:sz w:val="20"/>
          <w:szCs w:val="20"/>
        </w:rPr>
        <w:t>Каждый</w:t>
      </w:r>
      <w:r w:rsidRPr="000B5A1C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субкритерий</w:t>
      </w:r>
      <w:proofErr w:type="spellEnd"/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имеет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приблизительно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одинаковый вес. Пункты внутри каждого критерия имеют разный вес, в зависимости от сложности пу</w:t>
      </w:r>
      <w:r w:rsidR="004847E7">
        <w:rPr>
          <w:sz w:val="20"/>
          <w:szCs w:val="20"/>
        </w:rPr>
        <w:t xml:space="preserve">нкта и количества пунктов в </w:t>
      </w:r>
      <w:proofErr w:type="spellStart"/>
      <w:r w:rsidR="004847E7">
        <w:rPr>
          <w:sz w:val="20"/>
          <w:szCs w:val="20"/>
        </w:rPr>
        <w:t>суб</w:t>
      </w:r>
      <w:r>
        <w:rPr>
          <w:sz w:val="20"/>
          <w:szCs w:val="20"/>
        </w:rPr>
        <w:t>критерии</w:t>
      </w:r>
      <w:proofErr w:type="spellEnd"/>
      <w:r w:rsidRPr="00B42215">
        <w:rPr>
          <w:sz w:val="20"/>
          <w:szCs w:val="20"/>
        </w:rPr>
        <w:t>.</w:t>
      </w:r>
    </w:p>
    <w:p w:rsidR="00D64928" w:rsidRPr="00D64928" w:rsidRDefault="00D64928" w:rsidP="00717F55">
      <w:pPr>
        <w:jc w:val="both"/>
        <w:rPr>
          <w:sz w:val="20"/>
          <w:szCs w:val="20"/>
        </w:rPr>
      </w:pPr>
      <w:r>
        <w:rPr>
          <w:sz w:val="20"/>
          <w:szCs w:val="20"/>
        </w:rPr>
        <w:t>Схема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оценка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построена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таким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образом</w:t>
      </w:r>
      <w:r w:rsidRPr="000B5A1C">
        <w:rPr>
          <w:sz w:val="20"/>
          <w:szCs w:val="20"/>
        </w:rPr>
        <w:t xml:space="preserve">, </w:t>
      </w:r>
      <w:r>
        <w:rPr>
          <w:sz w:val="20"/>
          <w:szCs w:val="20"/>
        </w:rPr>
        <w:t>чтобы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каждый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пункт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оценивался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только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один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раз</w:t>
      </w:r>
      <w:r w:rsidRPr="000B5A1C">
        <w:rPr>
          <w:sz w:val="20"/>
          <w:szCs w:val="20"/>
        </w:rPr>
        <w:t>.</w:t>
      </w:r>
      <w:r>
        <w:rPr>
          <w:sz w:val="20"/>
          <w:szCs w:val="20"/>
        </w:rPr>
        <w:t xml:space="preserve"> Например</w:t>
      </w:r>
      <w:r w:rsidRPr="000B5A1C">
        <w:rPr>
          <w:sz w:val="20"/>
          <w:szCs w:val="20"/>
        </w:rPr>
        <w:t xml:space="preserve">, </w:t>
      </w:r>
      <w:r>
        <w:rPr>
          <w:sz w:val="20"/>
          <w:szCs w:val="20"/>
        </w:rPr>
        <w:t>в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секции</w:t>
      </w:r>
      <w:r w:rsidRPr="000B5A1C">
        <w:rPr>
          <w:sz w:val="20"/>
          <w:szCs w:val="20"/>
        </w:rPr>
        <w:t xml:space="preserve"> «</w:t>
      </w:r>
      <w:r>
        <w:rPr>
          <w:sz w:val="20"/>
          <w:szCs w:val="20"/>
        </w:rPr>
        <w:t>Базовая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конфигурация</w:t>
      </w:r>
      <w:r w:rsidRPr="000B5A1C">
        <w:rPr>
          <w:sz w:val="20"/>
          <w:szCs w:val="20"/>
        </w:rPr>
        <w:t xml:space="preserve">» </w:t>
      </w:r>
      <w:r>
        <w:rPr>
          <w:sz w:val="20"/>
          <w:szCs w:val="20"/>
        </w:rPr>
        <w:t>предписывается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настроить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имена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для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всех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устройств</w:t>
      </w:r>
      <w:r w:rsidRPr="000B5A1C">
        <w:rPr>
          <w:sz w:val="20"/>
          <w:szCs w:val="20"/>
        </w:rPr>
        <w:t xml:space="preserve">, </w:t>
      </w:r>
      <w:r>
        <w:rPr>
          <w:sz w:val="20"/>
          <w:szCs w:val="20"/>
        </w:rPr>
        <w:t>однако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этот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пункт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будет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проверен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только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на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одном</w:t>
      </w:r>
      <w:r w:rsidRPr="000B5A1C">
        <w:rPr>
          <w:sz w:val="20"/>
          <w:szCs w:val="20"/>
        </w:rPr>
        <w:t xml:space="preserve"> </w:t>
      </w:r>
      <w:r>
        <w:rPr>
          <w:sz w:val="20"/>
          <w:szCs w:val="20"/>
        </w:rPr>
        <w:t>устройстве и оценен только 1 раз. Одинаковые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пункты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могут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быть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проверены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и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оценены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больше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чем</w:t>
      </w:r>
      <w:r w:rsidRPr="002B3927">
        <w:rPr>
          <w:sz w:val="20"/>
          <w:szCs w:val="20"/>
        </w:rPr>
        <w:t xml:space="preserve"> 1 </w:t>
      </w:r>
      <w:r>
        <w:rPr>
          <w:sz w:val="20"/>
          <w:szCs w:val="20"/>
        </w:rPr>
        <w:t>раз</w:t>
      </w:r>
      <w:r w:rsidRPr="002B3927">
        <w:rPr>
          <w:sz w:val="20"/>
          <w:szCs w:val="20"/>
        </w:rPr>
        <w:t xml:space="preserve">, </w:t>
      </w:r>
      <w:r>
        <w:rPr>
          <w:sz w:val="20"/>
          <w:szCs w:val="20"/>
        </w:rPr>
        <w:t>если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для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их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выполнения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применяются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разные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настройки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или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они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выполняются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>на</w:t>
      </w:r>
      <w:r w:rsidRPr="002B392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разных классах устройств. </w:t>
      </w:r>
    </w:p>
    <w:p w:rsidR="00D64928" w:rsidRPr="002B3927" w:rsidRDefault="004847E7" w:rsidP="00717F55">
      <w:pPr>
        <w:jc w:val="both"/>
        <w:rPr>
          <w:sz w:val="20"/>
          <w:szCs w:val="20"/>
        </w:rPr>
      </w:pPr>
      <w:r>
        <w:rPr>
          <w:sz w:val="20"/>
          <w:szCs w:val="20"/>
        </w:rPr>
        <w:t>Подробное описание методики проверки должно быть разработано экспертами, принимающими участие в оценке конкурсного задания чемпионата, и вынесено в отдельный документ</w:t>
      </w:r>
      <w:r w:rsidR="00D64928">
        <w:rPr>
          <w:sz w:val="20"/>
          <w:szCs w:val="20"/>
        </w:rPr>
        <w:t>.</w:t>
      </w:r>
      <w:r w:rsidR="00D64928" w:rsidRPr="00B42215">
        <w:rPr>
          <w:sz w:val="20"/>
          <w:szCs w:val="20"/>
        </w:rPr>
        <w:t xml:space="preserve"> </w:t>
      </w:r>
      <w:r w:rsidR="00D64928">
        <w:rPr>
          <w:sz w:val="20"/>
          <w:szCs w:val="20"/>
        </w:rPr>
        <w:t>Данный документ, как и схема оценки, является объектом внесения 30% изменений</w:t>
      </w:r>
      <w:r w:rsidR="00D64928" w:rsidRPr="002B3927">
        <w:rPr>
          <w:sz w:val="20"/>
          <w:szCs w:val="20"/>
        </w:rPr>
        <w:t>.</w:t>
      </w:r>
    </w:p>
    <w:p w:rsidR="00D64928" w:rsidRDefault="00D6492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b/>
        </w:rPr>
        <w:lastRenderedPageBreak/>
        <w:t>Базовая настройка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Задайте </w:t>
      </w:r>
      <w:r w:rsidR="00C74388">
        <w:rPr>
          <w:rFonts w:ascii="Times New Roman" w:hAnsi="Times New Roman" w:cs="Times New Roman"/>
        </w:rPr>
        <w:t>имена</w:t>
      </w:r>
      <w:r w:rsidRPr="009175EF">
        <w:rPr>
          <w:rFonts w:ascii="Times New Roman" w:hAnsi="Times New Roman" w:cs="Times New Roman"/>
        </w:rPr>
        <w:t xml:space="preserve"> ВСЕХ устройств в соответствии с топологией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Назначьте для ВСЕХ устройств доменное имя </w:t>
      </w:r>
      <w:r w:rsidRPr="00C444E3">
        <w:rPr>
          <w:rFonts w:ascii="Times New Roman" w:hAnsi="Times New Roman" w:cs="Times New Roman"/>
          <w:b/>
        </w:rPr>
        <w:t>wsr2018.ru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Создайте на ВСЕХ устройствах пользователя </w:t>
      </w:r>
      <w:r w:rsidRPr="00C444E3">
        <w:rPr>
          <w:rFonts w:ascii="Times New Roman" w:hAnsi="Times New Roman" w:cs="Times New Roman"/>
          <w:b/>
        </w:rPr>
        <w:t>wsr2018</w:t>
      </w:r>
      <w:r w:rsidRPr="009175EF">
        <w:rPr>
          <w:rFonts w:ascii="Times New Roman" w:hAnsi="Times New Roman" w:cs="Times New Roman"/>
        </w:rPr>
        <w:t xml:space="preserve"> с паролем </w:t>
      </w:r>
      <w:proofErr w:type="spellStart"/>
      <w:r w:rsidRPr="00C444E3">
        <w:rPr>
          <w:rFonts w:ascii="Times New Roman" w:hAnsi="Times New Roman" w:cs="Times New Roman"/>
          <w:b/>
        </w:rPr>
        <w:t>cisco</w:t>
      </w:r>
      <w:proofErr w:type="spellEnd"/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Пароль пользователя должен храниться в конфигурации в виде результата хэш-функции.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Пользователь должен обладать максимальным уровнем привилегий.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Для ВСЕХ устройств реализуйте модель AAA.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Аутентификация на удаленной консоли должна производиться с использованием локальной базы данных</w:t>
      </w:r>
    </w:p>
    <w:p w:rsidR="00B46A5E" w:rsidRPr="008363C2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8363C2">
        <w:rPr>
          <w:rFonts w:ascii="Times New Roman" w:hAnsi="Times New Roman" w:cs="Times New Roman"/>
        </w:rPr>
        <w:t xml:space="preserve">После успешной аутентификации при входе с удаленной консоли пользователь сразу должен попадать в </w:t>
      </w:r>
      <w:r>
        <w:rPr>
          <w:rFonts w:ascii="Times New Roman" w:hAnsi="Times New Roman" w:cs="Times New Roman"/>
        </w:rPr>
        <w:t>режим с максимальным уровнем привилегий.</w:t>
      </w:r>
    </w:p>
    <w:p w:rsidR="00B46A5E" w:rsidRPr="008363C2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8363C2">
        <w:rPr>
          <w:rFonts w:ascii="Times New Roman" w:hAnsi="Times New Roman" w:cs="Times New Roman"/>
        </w:rPr>
        <w:t xml:space="preserve">Настройте </w:t>
      </w:r>
      <w:r>
        <w:rPr>
          <w:rFonts w:ascii="Times New Roman" w:hAnsi="Times New Roman" w:cs="Times New Roman"/>
        </w:rPr>
        <w:t>необходимость аутентификации</w:t>
      </w:r>
      <w:r w:rsidRPr="008363C2">
        <w:rPr>
          <w:rFonts w:ascii="Times New Roman" w:hAnsi="Times New Roman" w:cs="Times New Roman"/>
        </w:rPr>
        <w:t xml:space="preserve"> на локальной консоли. </w:t>
      </w:r>
    </w:p>
    <w:p w:rsidR="00B46A5E" w:rsidRPr="008363C2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8363C2">
        <w:rPr>
          <w:rFonts w:ascii="Times New Roman" w:hAnsi="Times New Roman" w:cs="Times New Roman"/>
        </w:rPr>
        <w:t xml:space="preserve">При успешной аутентификации на локальной консоли пользователь должен попадать в </w:t>
      </w:r>
      <w:r>
        <w:rPr>
          <w:rFonts w:ascii="Times New Roman" w:hAnsi="Times New Roman" w:cs="Times New Roman"/>
        </w:rPr>
        <w:t>режим с минимальным уровнем привилегий.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8363C2">
        <w:rPr>
          <w:rFonts w:ascii="Times New Roman" w:hAnsi="Times New Roman" w:cs="Times New Roman"/>
        </w:rPr>
        <w:t xml:space="preserve">На </w:t>
      </w:r>
      <w:r w:rsidRPr="008363C2">
        <w:rPr>
          <w:rFonts w:ascii="Times New Roman" w:hAnsi="Times New Roman" w:cs="Times New Roman"/>
          <w:lang w:val="en-US"/>
        </w:rPr>
        <w:t>BR</w:t>
      </w:r>
      <w:r w:rsidRPr="008363C2">
        <w:rPr>
          <w:rFonts w:ascii="Times New Roman" w:hAnsi="Times New Roman" w:cs="Times New Roman"/>
        </w:rPr>
        <w:t xml:space="preserve">3 </w:t>
      </w:r>
      <w:r>
        <w:rPr>
          <w:rFonts w:ascii="Times New Roman" w:hAnsi="Times New Roman" w:cs="Times New Roman"/>
        </w:rPr>
        <w:t>п</w:t>
      </w:r>
      <w:r w:rsidRPr="008363C2">
        <w:rPr>
          <w:rFonts w:ascii="Times New Roman" w:hAnsi="Times New Roman" w:cs="Times New Roman"/>
        </w:rPr>
        <w:t xml:space="preserve">ри успешной аутентификации на локальной консоли пользователь должен попадать в </w:t>
      </w:r>
      <w:r>
        <w:rPr>
          <w:rFonts w:ascii="Times New Roman" w:hAnsi="Times New Roman" w:cs="Times New Roman"/>
        </w:rPr>
        <w:t>режим с максимальным уровнем привилегий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ВСЕХ устройствах установите пароль </w:t>
      </w:r>
      <w:proofErr w:type="spellStart"/>
      <w:r w:rsidRPr="00C444E3">
        <w:rPr>
          <w:rFonts w:ascii="Times New Roman" w:hAnsi="Times New Roman" w:cs="Times New Roman"/>
          <w:b/>
        </w:rPr>
        <w:t>wsr</w:t>
      </w:r>
      <w:proofErr w:type="spellEnd"/>
      <w:r w:rsidRPr="009175EF">
        <w:rPr>
          <w:rFonts w:ascii="Times New Roman" w:hAnsi="Times New Roman" w:cs="Times New Roman"/>
        </w:rPr>
        <w:t xml:space="preserve"> на вход в привилегированный режим. 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Пароль должен храниться в конфигурации НЕ в виде результата хэш-функции. 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Настройте режим, при котором все пароли в конфигурации хранятся в зашифрованном виде.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ВСЕХ устройствах создайте виртуальные интерфейсы, </w:t>
      </w:r>
      <w:proofErr w:type="spellStart"/>
      <w:r>
        <w:rPr>
          <w:rFonts w:ascii="Times New Roman" w:hAnsi="Times New Roman" w:cs="Times New Roman"/>
        </w:rPr>
        <w:t>поды</w:t>
      </w:r>
      <w:r w:rsidRPr="009175EF">
        <w:rPr>
          <w:rFonts w:ascii="Times New Roman" w:hAnsi="Times New Roman" w:cs="Times New Roman"/>
        </w:rPr>
        <w:t>нтерфейсы</w:t>
      </w:r>
      <w:proofErr w:type="spellEnd"/>
      <w:r w:rsidRPr="009175EF">
        <w:rPr>
          <w:rFonts w:ascii="Times New Roman" w:hAnsi="Times New Roman" w:cs="Times New Roman"/>
        </w:rPr>
        <w:t xml:space="preserve"> и интерфейсы типа петля. Назначьте </w:t>
      </w:r>
      <w:r>
        <w:rPr>
          <w:rFonts w:ascii="Times New Roman" w:hAnsi="Times New Roman" w:cs="Times New Roman"/>
          <w:lang w:val="en-US"/>
        </w:rPr>
        <w:t>IP</w:t>
      </w:r>
      <w:r w:rsidRPr="006B4972">
        <w:rPr>
          <w:rFonts w:ascii="Times New Roman" w:hAnsi="Times New Roman" w:cs="Times New Roman"/>
        </w:rPr>
        <w:t>-адре</w:t>
      </w:r>
      <w:r w:rsidRPr="009175EF">
        <w:rPr>
          <w:rFonts w:ascii="Times New Roman" w:hAnsi="Times New Roman" w:cs="Times New Roman"/>
        </w:rPr>
        <w:t xml:space="preserve">са в соответствии </w:t>
      </w:r>
      <w:r>
        <w:rPr>
          <w:rFonts w:ascii="Times New Roman" w:hAnsi="Times New Roman" w:cs="Times New Roman"/>
        </w:rPr>
        <w:t>с Таблицами 1 и 2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Для коммутаторов SW1, SW2 и SW3 создайте виртуальные интерфейсы в ВЛВС 101.</w:t>
      </w:r>
    </w:p>
    <w:p w:rsidR="00B46A5E" w:rsidRPr="009175EF" w:rsidRDefault="00C74388" w:rsidP="00C74388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C74388">
        <w:rPr>
          <w:rFonts w:ascii="Times New Roman" w:hAnsi="Times New Roman" w:cs="Times New Roman"/>
        </w:rPr>
        <w:t>Созданным виртуальным интерфейсам присвойте IP-адреса .51, .52 и .53 из подсети LAN соответственно</w:t>
      </w:r>
      <w:r w:rsidR="00B46A5E" w:rsidRPr="009175EF">
        <w:rPr>
          <w:rFonts w:ascii="Times New Roman" w:hAnsi="Times New Roman" w:cs="Times New Roman"/>
        </w:rPr>
        <w:t xml:space="preserve">. 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Включите механизм </w:t>
      </w:r>
      <w:r>
        <w:rPr>
          <w:rFonts w:ascii="Times New Roman" w:hAnsi="Times New Roman" w:cs="Times New Roman"/>
          <w:lang w:val="en-US"/>
        </w:rPr>
        <w:t>SLAAC</w:t>
      </w:r>
      <w:r>
        <w:rPr>
          <w:rFonts w:ascii="Times New Roman" w:hAnsi="Times New Roman" w:cs="Times New Roman"/>
        </w:rPr>
        <w:t xml:space="preserve"> для выдачи </w:t>
      </w:r>
      <w:proofErr w:type="spellStart"/>
      <w:r w:rsidRPr="009175EF">
        <w:rPr>
          <w:rFonts w:ascii="Times New Roman" w:hAnsi="Times New Roman" w:cs="Times New Roman"/>
          <w:lang w:val="en-US"/>
        </w:rPr>
        <w:t>IPv</w:t>
      </w:r>
      <w:proofErr w:type="spellEnd"/>
      <w:r>
        <w:rPr>
          <w:rFonts w:ascii="Times New Roman" w:hAnsi="Times New Roman" w:cs="Times New Roman"/>
        </w:rPr>
        <w:t xml:space="preserve">6-адресов </w:t>
      </w:r>
      <w:r w:rsidRPr="009175EF">
        <w:rPr>
          <w:rFonts w:ascii="Times New Roman" w:hAnsi="Times New Roman" w:cs="Times New Roman"/>
        </w:rPr>
        <w:t xml:space="preserve">в сети </w:t>
      </w:r>
      <w:r w:rsidRPr="009175EF">
        <w:rPr>
          <w:rFonts w:ascii="Times New Roman" w:hAnsi="Times New Roman" w:cs="Times New Roman"/>
          <w:lang w:val="en-US"/>
        </w:rPr>
        <w:t>LAN</w:t>
      </w:r>
      <w:r w:rsidRPr="009175EF">
        <w:rPr>
          <w:rFonts w:ascii="Times New Roman" w:hAnsi="Times New Roman" w:cs="Times New Roman"/>
        </w:rPr>
        <w:t xml:space="preserve"> на интерфейсе маршрутизатора </w:t>
      </w:r>
      <w:r w:rsidRPr="009175EF">
        <w:rPr>
          <w:rFonts w:ascii="Times New Roman" w:hAnsi="Times New Roman" w:cs="Times New Roman"/>
          <w:lang w:val="en-US"/>
        </w:rPr>
        <w:t>HQ</w:t>
      </w:r>
      <w:r>
        <w:rPr>
          <w:rFonts w:ascii="Times New Roman" w:hAnsi="Times New Roman" w:cs="Times New Roman"/>
        </w:rPr>
        <w:t>1.</w:t>
      </w:r>
    </w:p>
    <w:p w:rsidR="00B46A5E" w:rsidRPr="009175EF" w:rsidRDefault="00B46A5E" w:rsidP="00B46A5E">
      <w:pPr>
        <w:pStyle w:val="10"/>
        <w:numPr>
          <w:ilvl w:val="1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ВСЕХ коммутаторах отключите ВСЕ неиспользуемые порты</w:t>
      </w:r>
      <w:r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Все устройства должны быть доступны для управ</w:t>
      </w:r>
      <w:r>
        <w:rPr>
          <w:rFonts w:ascii="Times New Roman" w:hAnsi="Times New Roman" w:cs="Times New Roman"/>
        </w:rPr>
        <w:t>ления по протоколу SSH версии 2.</w:t>
      </w:r>
    </w:p>
    <w:p w:rsidR="00B46A5E" w:rsidRPr="009175EF" w:rsidRDefault="00B46A5E" w:rsidP="00B46A5E">
      <w:pPr>
        <w:pStyle w:val="10"/>
        <w:numPr>
          <w:ilvl w:val="0"/>
          <w:numId w:val="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маршрутизаторе HQ</w:t>
      </w:r>
      <w:r>
        <w:rPr>
          <w:rFonts w:ascii="Times New Roman" w:hAnsi="Times New Roman" w:cs="Times New Roman"/>
        </w:rPr>
        <w:t>1 установите правильное время с учётом часового пояса.</w:t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  <w:b/>
        </w:rPr>
      </w:pPr>
      <w:proofErr w:type="spellStart"/>
      <w:r w:rsidRPr="009175EF">
        <w:rPr>
          <w:rFonts w:ascii="Times New Roman" w:hAnsi="Times New Roman" w:cs="Times New Roman"/>
          <w:b/>
          <w:lang w:val="en-US"/>
        </w:rPr>
        <w:t>Настройка</w:t>
      </w:r>
      <w:proofErr w:type="spellEnd"/>
      <w:r w:rsidRPr="009175EF">
        <w:rPr>
          <w:rFonts w:ascii="Times New Roman" w:hAnsi="Times New Roman" w:cs="Times New Roman"/>
          <w:b/>
          <w:lang w:val="en-US"/>
        </w:rPr>
        <w:t xml:space="preserve"> </w:t>
      </w:r>
      <w:proofErr w:type="spellStart"/>
      <w:r w:rsidRPr="009175EF">
        <w:rPr>
          <w:rFonts w:ascii="Times New Roman" w:hAnsi="Times New Roman" w:cs="Times New Roman"/>
          <w:b/>
          <w:lang w:val="en-US"/>
        </w:rPr>
        <w:t>коммутации</w:t>
      </w:r>
      <w:proofErr w:type="spellEnd"/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ВСЕХ коммутаторах создайте ВЛВС: </w:t>
      </w:r>
    </w:p>
    <w:p w:rsidR="00B46A5E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 номером 101 с именем</w:t>
      </w:r>
      <w:r w:rsidRPr="009175EF">
        <w:rPr>
          <w:rFonts w:ascii="Times New Roman" w:hAnsi="Times New Roman" w:cs="Times New Roman"/>
        </w:rPr>
        <w:t xml:space="preserve"> </w:t>
      </w:r>
      <w:r w:rsidRPr="009175EF">
        <w:rPr>
          <w:rFonts w:ascii="Times New Roman" w:hAnsi="Times New Roman" w:cs="Times New Roman"/>
          <w:lang w:val="en-US"/>
        </w:rPr>
        <w:t>LAN</w:t>
      </w:r>
      <w:r>
        <w:rPr>
          <w:rFonts w:ascii="Times New Roman" w:hAnsi="Times New Roman" w:cs="Times New Roman"/>
        </w:rPr>
        <w:t>.</w:t>
      </w:r>
    </w:p>
    <w:p w:rsidR="00B46A5E" w:rsidRPr="00C444E3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 номером 102 с именем</w:t>
      </w:r>
      <w:r w:rsidRPr="009175E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>VOICE</w:t>
      </w:r>
      <w:r w:rsidRPr="00C444E3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под номером 103 с именем </w:t>
      </w:r>
      <w:r>
        <w:rPr>
          <w:rFonts w:ascii="Times New Roman" w:hAnsi="Times New Roman" w:cs="Times New Roman"/>
          <w:lang w:val="en-US"/>
        </w:rPr>
        <w:t>EDGE</w:t>
      </w:r>
      <w:r w:rsidRPr="00C444E3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коммутаторах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1,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2 и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3 выполните настройку протокола динамического согласования </w:t>
      </w:r>
      <w:proofErr w:type="spellStart"/>
      <w:r>
        <w:rPr>
          <w:rFonts w:ascii="Times New Roman" w:hAnsi="Times New Roman" w:cs="Times New Roman"/>
        </w:rPr>
        <w:t>транков</w:t>
      </w:r>
      <w:proofErr w:type="spellEnd"/>
      <w:r w:rsidRPr="009175EF">
        <w:rPr>
          <w:rFonts w:ascii="Times New Roman" w:hAnsi="Times New Roman" w:cs="Times New Roman"/>
        </w:rPr>
        <w:t xml:space="preserve"> (</w:t>
      </w:r>
      <w:r w:rsidRPr="009175EF">
        <w:rPr>
          <w:rFonts w:ascii="Times New Roman" w:hAnsi="Times New Roman" w:cs="Times New Roman"/>
          <w:lang w:val="en-US"/>
        </w:rPr>
        <w:t>DTP</w:t>
      </w:r>
      <w:r w:rsidRPr="009175EF">
        <w:rPr>
          <w:rFonts w:ascii="Times New Roman" w:hAnsi="Times New Roman" w:cs="Times New Roman"/>
        </w:rPr>
        <w:t xml:space="preserve">). 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коммутаторе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3 переведите порты в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 xml:space="preserve">0/4-9 в режим, при котором коммутатор на данных портах будет инициировать согласование параметров </w:t>
      </w:r>
      <w:proofErr w:type="spellStart"/>
      <w:r>
        <w:rPr>
          <w:rFonts w:ascii="Times New Roman" w:hAnsi="Times New Roman" w:cs="Times New Roman"/>
        </w:rPr>
        <w:t>транка</w:t>
      </w:r>
      <w:proofErr w:type="spellEnd"/>
      <w:r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Переведите порты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 xml:space="preserve">0/7-9 на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и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 xml:space="preserve">0/4-6 на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>2 в режим, при котором каждый коммутатор ожидает начала согласования параметров от соседа, но сам не инициирует согласование.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lastRenderedPageBreak/>
        <w:t xml:space="preserve">Переведите порты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 xml:space="preserve">0/1-3 на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и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2 в режим передачи трафика по протоколу </w:t>
      </w:r>
      <w:r w:rsidRPr="009175EF">
        <w:rPr>
          <w:rFonts w:ascii="Times New Roman" w:hAnsi="Times New Roman" w:cs="Times New Roman"/>
          <w:lang w:val="en-US"/>
        </w:rPr>
        <w:t>IEEE</w:t>
      </w:r>
      <w:r w:rsidRPr="009175EF">
        <w:rPr>
          <w:rFonts w:ascii="Times New Roman" w:hAnsi="Times New Roman" w:cs="Times New Roman"/>
        </w:rPr>
        <w:t xml:space="preserve"> 802.1</w:t>
      </w:r>
      <w:r w:rsidRPr="009175EF">
        <w:rPr>
          <w:rFonts w:ascii="Times New Roman" w:hAnsi="Times New Roman" w:cs="Times New Roman"/>
          <w:lang w:val="en-US"/>
        </w:rPr>
        <w:t>q</w:t>
      </w:r>
      <w:r w:rsidRPr="009175EF">
        <w:rPr>
          <w:rFonts w:ascii="Times New Roman" w:hAnsi="Times New Roman" w:cs="Times New Roman"/>
        </w:rPr>
        <w:t xml:space="preserve">. Явно отключите динамическое согласование </w:t>
      </w:r>
      <w:proofErr w:type="spellStart"/>
      <w:r>
        <w:rPr>
          <w:rFonts w:ascii="Times New Roman" w:hAnsi="Times New Roman" w:cs="Times New Roman"/>
        </w:rPr>
        <w:t>транков</w:t>
      </w:r>
      <w:proofErr w:type="spellEnd"/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Настройте агрегирование каналов связи между коммутаторами.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Номера портовых групп: </w:t>
      </w:r>
    </w:p>
    <w:p w:rsidR="00B46A5E" w:rsidRPr="009175EF" w:rsidRDefault="00B46A5E" w:rsidP="00B46A5E">
      <w:pPr>
        <w:pStyle w:val="a7"/>
        <w:numPr>
          <w:ilvl w:val="2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lang w:val="en-US"/>
        </w:rPr>
        <w:t xml:space="preserve">1 — </w:t>
      </w:r>
      <w:r w:rsidRPr="009175EF">
        <w:rPr>
          <w:rFonts w:ascii="Times New Roman" w:hAnsi="Times New Roman" w:cs="Times New Roman"/>
        </w:rPr>
        <w:t xml:space="preserve">между коммутаторами </w:t>
      </w:r>
      <w:r w:rsidRPr="009175EF">
        <w:rPr>
          <w:rFonts w:ascii="Times New Roman" w:hAnsi="Times New Roman" w:cs="Times New Roman"/>
          <w:lang w:val="en-US"/>
        </w:rPr>
        <w:t>SW1 &lt;-&gt; SW2;</w:t>
      </w:r>
    </w:p>
    <w:p w:rsidR="00B46A5E" w:rsidRPr="009175EF" w:rsidRDefault="00B46A5E" w:rsidP="00B46A5E">
      <w:pPr>
        <w:pStyle w:val="a7"/>
        <w:numPr>
          <w:ilvl w:val="2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lang w:val="en-US"/>
        </w:rPr>
        <w:t xml:space="preserve">2 — </w:t>
      </w:r>
      <w:r w:rsidRPr="009175EF">
        <w:rPr>
          <w:rFonts w:ascii="Times New Roman" w:hAnsi="Times New Roman" w:cs="Times New Roman"/>
        </w:rPr>
        <w:t xml:space="preserve">между коммутаторами </w:t>
      </w:r>
      <w:r w:rsidRPr="009175EF">
        <w:rPr>
          <w:rFonts w:ascii="Times New Roman" w:hAnsi="Times New Roman" w:cs="Times New Roman"/>
          <w:lang w:val="en-US"/>
        </w:rPr>
        <w:t>SW2 &lt;-&gt; SW3;</w:t>
      </w:r>
    </w:p>
    <w:p w:rsidR="00B46A5E" w:rsidRPr="009175EF" w:rsidRDefault="00B46A5E" w:rsidP="00B46A5E">
      <w:pPr>
        <w:pStyle w:val="a7"/>
        <w:numPr>
          <w:ilvl w:val="2"/>
          <w:numId w:val="8"/>
        </w:numPr>
        <w:jc w:val="both"/>
        <w:rPr>
          <w:rFonts w:ascii="Times New Roman" w:hAnsi="Times New Roman" w:cs="Times New Roman"/>
        </w:rPr>
      </w:pPr>
      <w:proofErr w:type="gramStart"/>
      <w:r w:rsidRPr="009175EF">
        <w:rPr>
          <w:rFonts w:ascii="Times New Roman" w:hAnsi="Times New Roman" w:cs="Times New Roman"/>
          <w:lang w:val="en-US"/>
        </w:rPr>
        <w:t>3</w:t>
      </w:r>
      <w:proofErr w:type="gramEnd"/>
      <w:r w:rsidRPr="009175EF">
        <w:rPr>
          <w:rFonts w:ascii="Times New Roman" w:hAnsi="Times New Roman" w:cs="Times New Roman"/>
          <w:lang w:val="en-US"/>
        </w:rPr>
        <w:t xml:space="preserve"> — </w:t>
      </w:r>
      <w:r w:rsidRPr="009175EF">
        <w:rPr>
          <w:rFonts w:ascii="Times New Roman" w:hAnsi="Times New Roman" w:cs="Times New Roman"/>
        </w:rPr>
        <w:t xml:space="preserve">между коммутаторами </w:t>
      </w:r>
      <w:r w:rsidRPr="009175EF">
        <w:rPr>
          <w:rFonts w:ascii="Times New Roman" w:hAnsi="Times New Roman" w:cs="Times New Roman"/>
          <w:lang w:val="en-US"/>
        </w:rPr>
        <w:t>SW3 &lt;-&gt; SW1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3 должен быть настроен в режиме активного согласования по обеим портовым группам по протоколу </w:t>
      </w:r>
      <w:r w:rsidRPr="009175EF">
        <w:rPr>
          <w:rFonts w:ascii="Times New Roman" w:hAnsi="Times New Roman" w:cs="Times New Roman"/>
          <w:lang w:val="en-US"/>
        </w:rPr>
        <w:t>LACP</w:t>
      </w:r>
      <w:r w:rsidRPr="009175EF">
        <w:rPr>
          <w:rFonts w:ascii="Times New Roman" w:hAnsi="Times New Roman" w:cs="Times New Roman"/>
        </w:rPr>
        <w:t>;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Коммутаторы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и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2 должны быть настроены в пассивном режиме </w:t>
      </w:r>
      <w:r w:rsidRPr="009175EF">
        <w:rPr>
          <w:rFonts w:ascii="Times New Roman" w:hAnsi="Times New Roman" w:cs="Times New Roman"/>
          <w:lang w:val="en-US"/>
        </w:rPr>
        <w:t>LACP</w:t>
      </w:r>
      <w:r w:rsidRPr="009175EF">
        <w:rPr>
          <w:rFonts w:ascii="Times New Roman" w:hAnsi="Times New Roman" w:cs="Times New Roman"/>
        </w:rPr>
        <w:t xml:space="preserve"> с коммутатором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>3.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2 должен быть настроен в режиме активного согласования по протоколу </w:t>
      </w:r>
      <w:proofErr w:type="spellStart"/>
      <w:r w:rsidRPr="009175EF">
        <w:rPr>
          <w:rFonts w:ascii="Times New Roman" w:hAnsi="Times New Roman" w:cs="Times New Roman"/>
          <w:lang w:val="en-US"/>
        </w:rPr>
        <w:t>PAgP</w:t>
      </w:r>
      <w:proofErr w:type="spellEnd"/>
      <w:r w:rsidRPr="009175EF">
        <w:rPr>
          <w:rFonts w:ascii="Times New Roman" w:hAnsi="Times New Roman" w:cs="Times New Roman"/>
        </w:rPr>
        <w:t xml:space="preserve"> с коммутатором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>1.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должен быть настроен в режиме пассивного согласования по протоколу </w:t>
      </w:r>
      <w:proofErr w:type="spellStart"/>
      <w:r w:rsidRPr="009175EF">
        <w:rPr>
          <w:rFonts w:ascii="Times New Roman" w:hAnsi="Times New Roman" w:cs="Times New Roman"/>
          <w:lang w:val="en-US"/>
        </w:rPr>
        <w:t>PAgP</w:t>
      </w:r>
      <w:proofErr w:type="spellEnd"/>
      <w:r w:rsidRPr="009175EF">
        <w:rPr>
          <w:rFonts w:ascii="Times New Roman" w:hAnsi="Times New Roman" w:cs="Times New Roman"/>
        </w:rPr>
        <w:t xml:space="preserve"> с коммутатором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>2.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Конфигурация протокола </w:t>
      </w:r>
      <w:proofErr w:type="spellStart"/>
      <w:r w:rsidRPr="009175EF">
        <w:rPr>
          <w:rFonts w:ascii="Times New Roman" w:hAnsi="Times New Roman" w:cs="Times New Roman"/>
        </w:rPr>
        <w:t>остовного</w:t>
      </w:r>
      <w:proofErr w:type="spellEnd"/>
      <w:r w:rsidRPr="009175EF">
        <w:rPr>
          <w:rFonts w:ascii="Times New Roman" w:hAnsi="Times New Roman" w:cs="Times New Roman"/>
        </w:rPr>
        <w:t xml:space="preserve"> дерева: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всех коммутаторах используйте вариант протокола STP, совместимый со стандартом 802.1</w:t>
      </w:r>
      <w:r w:rsidRPr="009175EF">
        <w:rPr>
          <w:rFonts w:ascii="Times New Roman" w:hAnsi="Times New Roman" w:cs="Times New Roman"/>
          <w:lang w:val="en-US"/>
        </w:rPr>
        <w:t>w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SW1 должен являться корнем связующего дерева в </w:t>
      </w:r>
      <w:r w:rsidRPr="009175EF">
        <w:rPr>
          <w:rFonts w:ascii="Times New Roman" w:hAnsi="Times New Roman" w:cs="Times New Roman"/>
          <w:lang w:val="en-US"/>
        </w:rPr>
        <w:t>VLAN</w:t>
      </w:r>
      <w:r w:rsidRPr="009175EF">
        <w:rPr>
          <w:rFonts w:ascii="Times New Roman" w:hAnsi="Times New Roman" w:cs="Times New Roman"/>
        </w:rPr>
        <w:t xml:space="preserve"> 101. В случае его отказа, корнем должен стать коммутатор SW2. В случае отказа SW2 — коммутатор SW</w:t>
      </w:r>
      <w:r w:rsidRPr="00E3150A">
        <w:rPr>
          <w:rFonts w:ascii="Times New Roman" w:hAnsi="Times New Roman" w:cs="Times New Roman"/>
        </w:rPr>
        <w:t>3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SW2 должен являться корнем связующего дерева в </w:t>
      </w:r>
      <w:r w:rsidRPr="009175EF">
        <w:rPr>
          <w:rFonts w:ascii="Times New Roman" w:hAnsi="Times New Roman" w:cs="Times New Roman"/>
          <w:lang w:val="en-US"/>
        </w:rPr>
        <w:t>VLAN</w:t>
      </w:r>
      <w:r w:rsidRPr="009175EF">
        <w:rPr>
          <w:rFonts w:ascii="Times New Roman" w:hAnsi="Times New Roman" w:cs="Times New Roman"/>
        </w:rPr>
        <w:t xml:space="preserve"> 102. В случае его отказа, корнем должен стать коммутатор SW3. В случае отказа SW3 — коммутатор SW</w:t>
      </w:r>
      <w:r w:rsidRPr="00E3150A">
        <w:rPr>
          <w:rFonts w:ascii="Times New Roman" w:hAnsi="Times New Roman" w:cs="Times New Roman"/>
        </w:rPr>
        <w:t>1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Коммутатор SW3 должен являться корнем связующего дерева в </w:t>
      </w:r>
      <w:r w:rsidRPr="009175EF">
        <w:rPr>
          <w:rFonts w:ascii="Times New Roman" w:hAnsi="Times New Roman" w:cs="Times New Roman"/>
          <w:lang w:val="en-US"/>
        </w:rPr>
        <w:t>VLAN</w:t>
      </w:r>
      <w:r w:rsidRPr="009175EF">
        <w:rPr>
          <w:rFonts w:ascii="Times New Roman" w:hAnsi="Times New Roman" w:cs="Times New Roman"/>
        </w:rPr>
        <w:t xml:space="preserve"> 103. В случае его отказа, корнем должен стать коммутатор SW1. В случае отказа SW1 — коммутатор SW2.</w:t>
      </w:r>
    </w:p>
    <w:p w:rsidR="00B46A5E" w:rsidRPr="009175EF" w:rsidRDefault="00B46A5E" w:rsidP="00B46A5E">
      <w:pPr>
        <w:pStyle w:val="a7"/>
        <w:numPr>
          <w:ilvl w:val="1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коммутаторах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1,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2 и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3 в </w:t>
      </w:r>
      <w:r w:rsidRPr="009175EF">
        <w:rPr>
          <w:rFonts w:ascii="Times New Roman" w:hAnsi="Times New Roman" w:cs="Times New Roman"/>
          <w:lang w:val="en-US"/>
        </w:rPr>
        <w:t>VLAN</w:t>
      </w:r>
      <w:r w:rsidRPr="009175EF">
        <w:rPr>
          <w:rFonts w:ascii="Times New Roman" w:hAnsi="Times New Roman" w:cs="Times New Roman"/>
        </w:rPr>
        <w:t xml:space="preserve"> 101, 102 и 103 используйте для передачи данных порты, не состоящие в портовых группах.</w:t>
      </w:r>
      <w:r w:rsidR="003B79B0" w:rsidRPr="003B79B0">
        <w:rPr>
          <w:rFonts w:ascii="Times New Roman" w:hAnsi="Times New Roman" w:cs="Times New Roman"/>
        </w:rPr>
        <w:t xml:space="preserve"> </w:t>
      </w:r>
      <w:r w:rsidR="003B79B0">
        <w:rPr>
          <w:rFonts w:ascii="Times New Roman" w:hAnsi="Times New Roman" w:cs="Times New Roman"/>
        </w:rPr>
        <w:t>В случае неисправности этих портов передача данных должна происходить через соответствующие агрегированные каналы.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порту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 xml:space="preserve">0/5 коммутатора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включите защиту от атаки на смену корня </w:t>
      </w:r>
      <w:proofErr w:type="spellStart"/>
      <w:r w:rsidRPr="009175EF">
        <w:rPr>
          <w:rFonts w:ascii="Times New Roman" w:hAnsi="Times New Roman" w:cs="Times New Roman"/>
        </w:rPr>
        <w:t>остовного</w:t>
      </w:r>
      <w:proofErr w:type="spellEnd"/>
      <w:r w:rsidRPr="009175EF">
        <w:rPr>
          <w:rFonts w:ascii="Times New Roman" w:hAnsi="Times New Roman" w:cs="Times New Roman"/>
        </w:rPr>
        <w:t xml:space="preserve"> дерева. При получении информации о том, что на этом порту находится потенциальный корень дерева в </w:t>
      </w:r>
      <w:r w:rsidRPr="009175EF">
        <w:rPr>
          <w:rFonts w:ascii="Times New Roman" w:hAnsi="Times New Roman" w:cs="Times New Roman"/>
          <w:lang w:val="en-US"/>
        </w:rPr>
        <w:t>VLAN</w:t>
      </w:r>
      <w:r w:rsidRPr="009175EF">
        <w:rPr>
          <w:rFonts w:ascii="Times New Roman" w:hAnsi="Times New Roman" w:cs="Times New Roman"/>
        </w:rPr>
        <w:t xml:space="preserve"> 101, порт должен переводиться в состояние </w:t>
      </w:r>
      <w:r>
        <w:rPr>
          <w:rFonts w:ascii="Times New Roman" w:hAnsi="Times New Roman" w:cs="Times New Roman"/>
          <w:lang w:val="en-US"/>
        </w:rPr>
        <w:t>root</w:t>
      </w:r>
      <w:r w:rsidRPr="00536A8C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en-US"/>
        </w:rPr>
        <w:t>inconsistent</w:t>
      </w:r>
      <w:r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Настройте порт </w:t>
      </w:r>
      <w:r w:rsidRPr="009175EF">
        <w:rPr>
          <w:rFonts w:ascii="Times New Roman" w:hAnsi="Times New Roman" w:cs="Times New Roman"/>
          <w:lang w:val="en-US"/>
        </w:rPr>
        <w:t>Fa</w:t>
      </w:r>
      <w:r w:rsidRPr="009175EF">
        <w:rPr>
          <w:rFonts w:ascii="Times New Roman" w:hAnsi="Times New Roman" w:cs="Times New Roman"/>
        </w:rPr>
        <w:t>0/</w:t>
      </w:r>
      <w:r>
        <w:rPr>
          <w:rFonts w:ascii="Times New Roman" w:hAnsi="Times New Roman" w:cs="Times New Roman"/>
        </w:rPr>
        <w:t>10</w:t>
      </w:r>
      <w:r w:rsidRPr="009175EF">
        <w:rPr>
          <w:rFonts w:ascii="Times New Roman" w:hAnsi="Times New Roman" w:cs="Times New Roman"/>
        </w:rPr>
        <w:t xml:space="preserve"> коммутатора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 xml:space="preserve">1 таким образом, чтобы порт переходил в состояние </w:t>
      </w:r>
      <w:r w:rsidRPr="009175EF">
        <w:rPr>
          <w:rFonts w:ascii="Times New Roman" w:hAnsi="Times New Roman" w:cs="Times New Roman"/>
          <w:lang w:val="en-US"/>
        </w:rPr>
        <w:t>Forwarding</w:t>
      </w:r>
      <w:r w:rsidRPr="004D2710">
        <w:rPr>
          <w:rFonts w:ascii="Times New Roman" w:hAnsi="Times New Roman" w:cs="Times New Roman"/>
        </w:rPr>
        <w:t>,</w:t>
      </w:r>
      <w:r w:rsidRPr="009175EF">
        <w:rPr>
          <w:rFonts w:ascii="Times New Roman" w:hAnsi="Times New Roman" w:cs="Times New Roman"/>
        </w:rPr>
        <w:t xml:space="preserve"> не дожидаясь пересчета </w:t>
      </w:r>
      <w:proofErr w:type="spellStart"/>
      <w:r>
        <w:rPr>
          <w:rFonts w:ascii="Times New Roman" w:hAnsi="Times New Roman" w:cs="Times New Roman"/>
        </w:rPr>
        <w:t>остов</w:t>
      </w:r>
      <w:r w:rsidRPr="009175EF">
        <w:rPr>
          <w:rFonts w:ascii="Times New Roman" w:hAnsi="Times New Roman" w:cs="Times New Roman"/>
        </w:rPr>
        <w:t>ного</w:t>
      </w:r>
      <w:proofErr w:type="spellEnd"/>
      <w:r w:rsidRPr="009175EF">
        <w:rPr>
          <w:rFonts w:ascii="Times New Roman" w:hAnsi="Times New Roman" w:cs="Times New Roman"/>
        </w:rPr>
        <w:t xml:space="preserve"> дерева.</w:t>
      </w:r>
    </w:p>
    <w:p w:rsidR="00B46A5E" w:rsidRPr="009175EF" w:rsidRDefault="00B46A5E" w:rsidP="00B46A5E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Трафик сети LAN между HQ1 и SW3 должен передаваться без тэга IEEE 802.1Q</w:t>
      </w:r>
    </w:p>
    <w:p w:rsidR="00B46A5E" w:rsidRPr="009175EF" w:rsidRDefault="00B46A5E" w:rsidP="00B46A5E">
      <w:pPr>
        <w:jc w:val="both"/>
        <w:rPr>
          <w:rFonts w:ascii="Times New Roman" w:hAnsi="Times New Roman" w:cs="Times New Roman"/>
          <w:b/>
        </w:rPr>
      </w:pPr>
      <w:r w:rsidRPr="009175EF">
        <w:rPr>
          <w:rFonts w:ascii="Times New Roman" w:hAnsi="Times New Roman" w:cs="Times New Roman"/>
          <w:b/>
        </w:rPr>
        <w:t>Настройка подключений к глобальным сетям</w:t>
      </w:r>
    </w:p>
    <w:p w:rsidR="00B46A5E" w:rsidRPr="009175EF" w:rsidRDefault="00B46A5E" w:rsidP="00B46A5E">
      <w:pPr>
        <w:pStyle w:val="a7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маршрутизаторе </w:t>
      </w:r>
      <w:r w:rsidRPr="009175EF">
        <w:rPr>
          <w:rFonts w:ascii="Times New Roman" w:hAnsi="Times New Roman" w:cs="Times New Roman"/>
          <w:lang w:val="en-US"/>
        </w:rPr>
        <w:t>HQ</w:t>
      </w:r>
      <w:r w:rsidRPr="009175EF">
        <w:rPr>
          <w:rFonts w:ascii="Times New Roman" w:hAnsi="Times New Roman" w:cs="Times New Roman"/>
        </w:rPr>
        <w:t xml:space="preserve">1 настройте </w:t>
      </w:r>
      <w:r w:rsidRPr="009175EF">
        <w:rPr>
          <w:rFonts w:ascii="Times New Roman" w:hAnsi="Times New Roman" w:cs="Times New Roman"/>
          <w:lang w:val="en-US"/>
        </w:rPr>
        <w:t>PPP</w:t>
      </w:r>
      <w:r w:rsidRPr="009175EF">
        <w:rPr>
          <w:rFonts w:ascii="Times New Roman" w:hAnsi="Times New Roman" w:cs="Times New Roman"/>
        </w:rPr>
        <w:t xml:space="preserve"> для подключения к маршрутизатору </w:t>
      </w:r>
      <w:r w:rsidRPr="009175EF">
        <w:rPr>
          <w:rFonts w:ascii="Times New Roman" w:hAnsi="Times New Roman" w:cs="Times New Roman"/>
          <w:lang w:val="en-US"/>
        </w:rPr>
        <w:t>ISP</w:t>
      </w:r>
      <w:r w:rsidRPr="009175EF">
        <w:rPr>
          <w:rFonts w:ascii="Times New Roman" w:hAnsi="Times New Roman" w:cs="Times New Roman"/>
        </w:rPr>
        <w:t xml:space="preserve">. Для аутентификации используйте протокол </w:t>
      </w:r>
      <w:r w:rsidRPr="009175EF">
        <w:rPr>
          <w:rFonts w:ascii="Times New Roman" w:hAnsi="Times New Roman" w:cs="Times New Roman"/>
          <w:lang w:val="en-US"/>
        </w:rPr>
        <w:t>CHAP</w:t>
      </w:r>
      <w:r w:rsidRPr="009175EF">
        <w:rPr>
          <w:rFonts w:ascii="Times New Roman" w:hAnsi="Times New Roman" w:cs="Times New Roman"/>
        </w:rPr>
        <w:t xml:space="preserve"> с паролем </w:t>
      </w:r>
      <w:proofErr w:type="spellStart"/>
      <w:r w:rsidRPr="009175EF">
        <w:rPr>
          <w:rFonts w:ascii="Times New Roman" w:hAnsi="Times New Roman" w:cs="Times New Roman"/>
        </w:rPr>
        <w:t>cisco</w:t>
      </w:r>
      <w:proofErr w:type="spellEnd"/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маршрутизаторе BR3 настройте подключение к ISP через </w:t>
      </w:r>
      <w:proofErr w:type="spellStart"/>
      <w:r w:rsidRPr="009175EF">
        <w:rPr>
          <w:rFonts w:ascii="Times New Roman" w:hAnsi="Times New Roman" w:cs="Times New Roman"/>
        </w:rPr>
        <w:t>PPPoE</w:t>
      </w:r>
      <w:proofErr w:type="spellEnd"/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 w:rsidRPr="00245086">
        <w:rPr>
          <w:rFonts w:ascii="Times New Roman" w:hAnsi="Times New Roman" w:cs="Times New Roman"/>
        </w:rPr>
        <w:t xml:space="preserve">Используйте протокол </w:t>
      </w:r>
      <w:r w:rsidRPr="009175EF">
        <w:rPr>
          <w:rFonts w:ascii="Times New Roman" w:hAnsi="Times New Roman" w:cs="Times New Roman"/>
          <w:lang w:val="en-US"/>
        </w:rPr>
        <w:t>PAP</w:t>
      </w:r>
      <w:r w:rsidRPr="00245086">
        <w:rPr>
          <w:rFonts w:ascii="Times New Roman" w:hAnsi="Times New Roman" w:cs="Times New Roman"/>
        </w:rPr>
        <w:t xml:space="preserve"> для аутентификации</w:t>
      </w:r>
    </w:p>
    <w:p w:rsidR="00B46A5E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Используйте учетную запись </w:t>
      </w:r>
      <w:proofErr w:type="spellStart"/>
      <w:r w:rsidRPr="009175EF">
        <w:rPr>
          <w:rFonts w:ascii="Times New Roman" w:hAnsi="Times New Roman" w:cs="Times New Roman"/>
        </w:rPr>
        <w:t>cisco</w:t>
      </w:r>
      <w:proofErr w:type="spellEnd"/>
      <w:r w:rsidRPr="009175EF">
        <w:rPr>
          <w:rFonts w:ascii="Times New Roman" w:hAnsi="Times New Roman" w:cs="Times New Roman"/>
        </w:rPr>
        <w:t>\</w:t>
      </w:r>
      <w:proofErr w:type="spellStart"/>
      <w:r w:rsidRPr="009175EF">
        <w:rPr>
          <w:rFonts w:ascii="Times New Roman" w:hAnsi="Times New Roman" w:cs="Times New Roman"/>
        </w:rPr>
        <w:t>cisco</w:t>
      </w:r>
      <w:proofErr w:type="spellEnd"/>
    </w:p>
    <w:p w:rsidR="00B46A5E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Аутентификация должна быть двусторонней (клиент и сервер проверяют подлинность друг друга).</w:t>
      </w:r>
    </w:p>
    <w:p w:rsidR="00B46A5E" w:rsidRPr="006B4972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Настройте корректное значение </w:t>
      </w:r>
      <w:r>
        <w:rPr>
          <w:rFonts w:ascii="Times New Roman" w:hAnsi="Times New Roman" w:cs="Times New Roman"/>
          <w:lang w:val="en-US"/>
        </w:rPr>
        <w:t>MTU.</w:t>
      </w:r>
    </w:p>
    <w:p w:rsidR="00B46A5E" w:rsidRDefault="00B46A5E" w:rsidP="00B46A5E">
      <w:pPr>
        <w:pStyle w:val="a7"/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маршрутизаторе </w:t>
      </w:r>
      <w:r>
        <w:rPr>
          <w:rFonts w:ascii="Times New Roman" w:hAnsi="Times New Roman" w:cs="Times New Roman"/>
          <w:lang w:val="en-US"/>
        </w:rPr>
        <w:t>HQ</w:t>
      </w:r>
      <w:r w:rsidRPr="00482969">
        <w:rPr>
          <w:rFonts w:ascii="Times New Roman" w:hAnsi="Times New Roman" w:cs="Times New Roman"/>
        </w:rPr>
        <w:t xml:space="preserve">1 </w:t>
      </w:r>
      <w:r>
        <w:rPr>
          <w:rFonts w:ascii="Times New Roman" w:hAnsi="Times New Roman" w:cs="Times New Roman"/>
        </w:rPr>
        <w:t xml:space="preserve">настройте </w:t>
      </w:r>
      <w:r>
        <w:rPr>
          <w:rFonts w:ascii="Times New Roman" w:hAnsi="Times New Roman" w:cs="Times New Roman"/>
          <w:lang w:val="en-US"/>
        </w:rPr>
        <w:t>IP</w:t>
      </w:r>
      <w:r w:rsidRPr="001102E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>SLA</w:t>
      </w:r>
      <w:r>
        <w:rPr>
          <w:rFonts w:ascii="Times New Roman" w:hAnsi="Times New Roman" w:cs="Times New Roman"/>
        </w:rPr>
        <w:t xml:space="preserve"> для проверки работоспособности Интернет-канала со следующими параметрами:</w:t>
      </w:r>
    </w:p>
    <w:p w:rsidR="00B46A5E" w:rsidRPr="001102EE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Цель – </w:t>
      </w:r>
      <w:r>
        <w:rPr>
          <w:rFonts w:ascii="Times New Roman" w:hAnsi="Times New Roman" w:cs="Times New Roman"/>
          <w:lang w:val="en-US"/>
        </w:rPr>
        <w:t>8.8.8.8</w:t>
      </w:r>
    </w:p>
    <w:p w:rsidR="00B46A5E" w:rsidRPr="001102EE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Тип – </w:t>
      </w:r>
      <w:proofErr w:type="spellStart"/>
      <w:r>
        <w:rPr>
          <w:rFonts w:ascii="Times New Roman" w:hAnsi="Times New Roman" w:cs="Times New Roman"/>
          <w:lang w:val="en-US"/>
        </w:rPr>
        <w:t>эхо-запросы</w:t>
      </w:r>
      <w:proofErr w:type="spellEnd"/>
    </w:p>
    <w:p w:rsidR="00B46A5E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Частота – раз в 2 минуты</w:t>
      </w:r>
    </w:p>
    <w:p w:rsidR="00B46A5E" w:rsidRPr="009175EF" w:rsidRDefault="00B46A5E" w:rsidP="00B46A5E">
      <w:pPr>
        <w:pStyle w:val="a7"/>
        <w:numPr>
          <w:ilvl w:val="1"/>
          <w:numId w:val="4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Таймаут – 2 секунды</w:t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b/>
        </w:rPr>
        <w:t>Настройка маршрутизации</w:t>
      </w:r>
    </w:p>
    <w:p w:rsidR="00B46A5E" w:rsidRPr="009175EF" w:rsidRDefault="00B46A5E" w:rsidP="00B46A5E">
      <w:pPr>
        <w:pStyle w:val="10"/>
        <w:numPr>
          <w:ilvl w:val="0"/>
          <w:numId w:val="12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маршрутизаторах </w:t>
      </w:r>
      <w:r w:rsidRPr="009175EF">
        <w:rPr>
          <w:rFonts w:ascii="Times New Roman" w:hAnsi="Times New Roman" w:cs="Times New Roman"/>
          <w:lang w:val="en-US"/>
        </w:rPr>
        <w:t>ISP</w:t>
      </w:r>
      <w:r w:rsidRPr="009175EF">
        <w:rPr>
          <w:rFonts w:ascii="Times New Roman" w:hAnsi="Times New Roman" w:cs="Times New Roman"/>
        </w:rPr>
        <w:t>, HQ1 и BR3 настройте протокол динамической маршрутизации EIGRP с номером автономной системы 201</w:t>
      </w:r>
      <w:r w:rsidRPr="00384064">
        <w:rPr>
          <w:rFonts w:ascii="Times New Roman" w:hAnsi="Times New Roman" w:cs="Times New Roman"/>
        </w:rPr>
        <w:t>8</w:t>
      </w:r>
      <w:r w:rsidRPr="009175EF">
        <w:rPr>
          <w:rFonts w:ascii="Times New Roman" w:hAnsi="Times New Roman" w:cs="Times New Roman"/>
        </w:rPr>
        <w:t xml:space="preserve">. </w:t>
      </w:r>
    </w:p>
    <w:p w:rsidR="00B46A5E" w:rsidRPr="009175EF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Включите </w:t>
      </w:r>
      <w:r>
        <w:rPr>
          <w:rFonts w:ascii="Times New Roman" w:hAnsi="Times New Roman" w:cs="Times New Roman"/>
        </w:rPr>
        <w:t xml:space="preserve">маршрутизацию для сетей </w:t>
      </w:r>
      <w:r>
        <w:rPr>
          <w:rFonts w:ascii="Times New Roman" w:hAnsi="Times New Roman" w:cs="Times New Roman"/>
          <w:lang w:val="en-US"/>
        </w:rPr>
        <w:t>INET</w:t>
      </w:r>
      <w:r w:rsidRPr="00BA4FD7">
        <w:rPr>
          <w:rFonts w:ascii="Times New Roman" w:hAnsi="Times New Roman" w:cs="Times New Roman"/>
        </w:rPr>
        <w:t xml:space="preserve">1, </w:t>
      </w:r>
      <w:r>
        <w:rPr>
          <w:rFonts w:ascii="Times New Roman" w:hAnsi="Times New Roman" w:cs="Times New Roman"/>
          <w:lang w:val="en-US"/>
        </w:rPr>
        <w:t>INET</w:t>
      </w:r>
      <w:r w:rsidRPr="00BA4FD7">
        <w:rPr>
          <w:rFonts w:ascii="Times New Roman" w:hAnsi="Times New Roman" w:cs="Times New Roman"/>
        </w:rPr>
        <w:t xml:space="preserve">3, </w:t>
      </w:r>
      <w:r>
        <w:rPr>
          <w:rFonts w:ascii="Times New Roman" w:hAnsi="Times New Roman" w:cs="Times New Roman"/>
        </w:rPr>
        <w:t xml:space="preserve">а также на интерфейсе </w:t>
      </w:r>
      <w:r>
        <w:rPr>
          <w:rFonts w:ascii="Times New Roman" w:hAnsi="Times New Roman" w:cs="Times New Roman"/>
          <w:lang w:val="en-US"/>
        </w:rPr>
        <w:t>Loopback</w:t>
      </w:r>
      <w:r>
        <w:rPr>
          <w:rFonts w:ascii="Times New Roman" w:hAnsi="Times New Roman" w:cs="Times New Roman"/>
        </w:rPr>
        <w:t xml:space="preserve">100 маршрутизатора </w:t>
      </w:r>
      <w:r>
        <w:rPr>
          <w:rFonts w:ascii="Times New Roman" w:hAnsi="Times New Roman" w:cs="Times New Roman"/>
          <w:lang w:val="en-US"/>
        </w:rPr>
        <w:t>HQ</w:t>
      </w:r>
      <w:r>
        <w:rPr>
          <w:rFonts w:ascii="Times New Roman" w:hAnsi="Times New Roman" w:cs="Times New Roman"/>
        </w:rPr>
        <w:t xml:space="preserve">1 и на интерфейсах </w:t>
      </w:r>
      <w:r>
        <w:rPr>
          <w:rFonts w:ascii="Times New Roman" w:hAnsi="Times New Roman" w:cs="Times New Roman"/>
          <w:lang w:val="en-US"/>
        </w:rPr>
        <w:t>Loopback</w:t>
      </w:r>
      <w:r w:rsidRPr="00384064">
        <w:rPr>
          <w:rFonts w:ascii="Times New Roman" w:hAnsi="Times New Roman" w:cs="Times New Roman"/>
        </w:rPr>
        <w:t xml:space="preserve">101 </w:t>
      </w:r>
      <w:r>
        <w:rPr>
          <w:rFonts w:ascii="Times New Roman" w:hAnsi="Times New Roman" w:cs="Times New Roman"/>
        </w:rPr>
        <w:t xml:space="preserve">и </w:t>
      </w:r>
      <w:r>
        <w:rPr>
          <w:rFonts w:ascii="Times New Roman" w:hAnsi="Times New Roman" w:cs="Times New Roman"/>
          <w:lang w:val="en-US"/>
        </w:rPr>
        <w:t>Loopback</w:t>
      </w:r>
      <w:r w:rsidRPr="00384064">
        <w:rPr>
          <w:rFonts w:ascii="Times New Roman" w:hAnsi="Times New Roman" w:cs="Times New Roman"/>
        </w:rPr>
        <w:t xml:space="preserve">102 </w:t>
      </w:r>
      <w:r>
        <w:rPr>
          <w:rFonts w:ascii="Times New Roman" w:hAnsi="Times New Roman" w:cs="Times New Roman"/>
        </w:rPr>
        <w:t xml:space="preserve">маршрутизатора </w:t>
      </w:r>
      <w:r>
        <w:rPr>
          <w:rFonts w:ascii="Times New Roman" w:hAnsi="Times New Roman" w:cs="Times New Roman"/>
          <w:lang w:val="en-US"/>
        </w:rPr>
        <w:t>BR</w:t>
      </w:r>
      <w:r w:rsidRPr="00384064">
        <w:rPr>
          <w:rFonts w:ascii="Times New Roman" w:hAnsi="Times New Roman" w:cs="Times New Roman"/>
        </w:rPr>
        <w:t>3.</w:t>
      </w:r>
    </w:p>
    <w:p w:rsidR="00B46A5E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Используйте алгоритм аутентификации md5 с ключом WSR.</w:t>
      </w:r>
    </w:p>
    <w:p w:rsidR="00B46A5E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Настройте </w:t>
      </w:r>
      <w:proofErr w:type="spellStart"/>
      <w:r>
        <w:rPr>
          <w:rFonts w:ascii="Times New Roman" w:hAnsi="Times New Roman" w:cs="Times New Roman"/>
        </w:rPr>
        <w:t>суммаризацию</w:t>
      </w:r>
      <w:proofErr w:type="spellEnd"/>
      <w:r>
        <w:rPr>
          <w:rFonts w:ascii="Times New Roman" w:hAnsi="Times New Roman" w:cs="Times New Roman"/>
        </w:rPr>
        <w:t xml:space="preserve"> для сетей на интерфейсах </w:t>
      </w:r>
      <w:r>
        <w:rPr>
          <w:rFonts w:ascii="Times New Roman" w:hAnsi="Times New Roman" w:cs="Times New Roman"/>
          <w:lang w:val="en-US"/>
        </w:rPr>
        <w:t>Loopback</w:t>
      </w:r>
      <w:r w:rsidRPr="00384064">
        <w:rPr>
          <w:rFonts w:ascii="Times New Roman" w:hAnsi="Times New Roman" w:cs="Times New Roman"/>
        </w:rPr>
        <w:t xml:space="preserve">101 </w:t>
      </w:r>
      <w:r>
        <w:rPr>
          <w:rFonts w:ascii="Times New Roman" w:hAnsi="Times New Roman" w:cs="Times New Roman"/>
        </w:rPr>
        <w:t xml:space="preserve">и </w:t>
      </w:r>
      <w:r>
        <w:rPr>
          <w:rFonts w:ascii="Times New Roman" w:hAnsi="Times New Roman" w:cs="Times New Roman"/>
          <w:lang w:val="en-US"/>
        </w:rPr>
        <w:t>Loopback</w:t>
      </w:r>
      <w:r w:rsidRPr="00384064">
        <w:rPr>
          <w:rFonts w:ascii="Times New Roman" w:hAnsi="Times New Roman" w:cs="Times New Roman"/>
        </w:rPr>
        <w:t xml:space="preserve">102 </w:t>
      </w:r>
      <w:r>
        <w:rPr>
          <w:rFonts w:ascii="Times New Roman" w:hAnsi="Times New Roman" w:cs="Times New Roman"/>
        </w:rPr>
        <w:t xml:space="preserve">маршрутизатора </w:t>
      </w:r>
      <w:r>
        <w:rPr>
          <w:rFonts w:ascii="Times New Roman" w:hAnsi="Times New Roman" w:cs="Times New Roman"/>
          <w:lang w:val="en-US"/>
        </w:rPr>
        <w:t>BR</w:t>
      </w:r>
      <w:r>
        <w:rPr>
          <w:rFonts w:ascii="Times New Roman" w:hAnsi="Times New Roman" w:cs="Times New Roman"/>
        </w:rPr>
        <w:t xml:space="preserve">3 таким образом, чтобы </w:t>
      </w:r>
      <w:r>
        <w:rPr>
          <w:rFonts w:ascii="Times New Roman" w:hAnsi="Times New Roman" w:cs="Times New Roman"/>
          <w:lang w:val="en-US"/>
        </w:rPr>
        <w:t>BR</w:t>
      </w:r>
      <w:r w:rsidRPr="00384064">
        <w:rPr>
          <w:rFonts w:ascii="Times New Roman" w:hAnsi="Times New Roman" w:cs="Times New Roman"/>
        </w:rPr>
        <w:t xml:space="preserve">3 </w:t>
      </w:r>
      <w:r>
        <w:rPr>
          <w:rFonts w:ascii="Times New Roman" w:hAnsi="Times New Roman" w:cs="Times New Roman"/>
        </w:rPr>
        <w:t>анонсировал вместо этих двух сетей только одну суммарную сеть минимально возможного размера.</w:t>
      </w:r>
    </w:p>
    <w:p w:rsidR="00B46A5E" w:rsidRPr="009175EF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Отключите отправку обновлений маршрутизации на всех интерфейсах, где не предусмотрено формирование соседства.</w:t>
      </w:r>
    </w:p>
    <w:p w:rsidR="00B46A5E" w:rsidRDefault="00B46A5E" w:rsidP="00B46A5E">
      <w:pPr>
        <w:pStyle w:val="10"/>
        <w:numPr>
          <w:ilvl w:val="0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BA4FD7">
        <w:rPr>
          <w:rFonts w:ascii="Times New Roman" w:hAnsi="Times New Roman" w:cs="Times New Roman"/>
        </w:rPr>
        <w:t xml:space="preserve">На маршрутизаторах HQ1 и BR3 настройте протокол динамической маршрутизации OSPFv3 с номером процесса 1. </w:t>
      </w:r>
    </w:p>
    <w:p w:rsidR="00B46A5E" w:rsidRPr="00BA4FD7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BA4FD7">
        <w:rPr>
          <w:rFonts w:ascii="Times New Roman" w:hAnsi="Times New Roman" w:cs="Times New Roman"/>
        </w:rPr>
        <w:t xml:space="preserve">Используйте </w:t>
      </w:r>
      <w:r>
        <w:rPr>
          <w:rFonts w:ascii="Times New Roman" w:hAnsi="Times New Roman" w:cs="Times New Roman"/>
        </w:rPr>
        <w:t>область</w:t>
      </w:r>
      <w:r w:rsidRPr="00BA4FD7">
        <w:rPr>
          <w:rFonts w:ascii="Times New Roman" w:hAnsi="Times New Roman" w:cs="Times New Roman"/>
        </w:rPr>
        <w:t xml:space="preserve"> с номером 0</w:t>
      </w:r>
      <w:r>
        <w:rPr>
          <w:rFonts w:ascii="Times New Roman" w:hAnsi="Times New Roman" w:cs="Times New Roman"/>
          <w:lang w:val="en-US"/>
        </w:rPr>
        <w:t>.</w:t>
      </w:r>
    </w:p>
    <w:p w:rsidR="00B46A5E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BA4FD7">
        <w:rPr>
          <w:rFonts w:ascii="Times New Roman" w:hAnsi="Times New Roman" w:cs="Times New Roman"/>
        </w:rPr>
        <w:t xml:space="preserve">Включите в обновления маршрутизации сети LAN, </w:t>
      </w:r>
      <w:r w:rsidRPr="00BA4FD7">
        <w:rPr>
          <w:rFonts w:ascii="Times New Roman" w:hAnsi="Times New Roman" w:cs="Times New Roman"/>
          <w:lang w:val="en-US"/>
        </w:rPr>
        <w:t>Loopback</w:t>
      </w:r>
      <w:r w:rsidRPr="00BA4FD7">
        <w:rPr>
          <w:rFonts w:ascii="Times New Roman" w:hAnsi="Times New Roman" w:cs="Times New Roman"/>
        </w:rPr>
        <w:t xml:space="preserve">101 и </w:t>
      </w:r>
      <w:r w:rsidRPr="00BA4FD7">
        <w:rPr>
          <w:rFonts w:ascii="Times New Roman" w:hAnsi="Times New Roman" w:cs="Times New Roman"/>
          <w:lang w:val="en-US"/>
        </w:rPr>
        <w:t>Loopback</w:t>
      </w:r>
      <w:r>
        <w:rPr>
          <w:rFonts w:ascii="Times New Roman" w:hAnsi="Times New Roman" w:cs="Times New Roman"/>
        </w:rPr>
        <w:t>10</w:t>
      </w:r>
      <w:r w:rsidRPr="00BA4FD7">
        <w:rPr>
          <w:rFonts w:ascii="Times New Roman" w:hAnsi="Times New Roman" w:cs="Times New Roman"/>
        </w:rPr>
        <w:t>3.</w:t>
      </w:r>
    </w:p>
    <w:p w:rsidR="00B46A5E" w:rsidRPr="005E092B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Отключите отправку обновлений маршрутизации на всех интерфейсах, где не предусмотрено формирование соседства.</w:t>
      </w:r>
    </w:p>
    <w:p w:rsidR="00B46A5E" w:rsidRPr="009175EF" w:rsidRDefault="00B46A5E" w:rsidP="00B46A5E">
      <w:pPr>
        <w:pStyle w:val="10"/>
        <w:numPr>
          <w:ilvl w:val="0"/>
          <w:numId w:val="12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маршрутизаторах </w:t>
      </w:r>
      <w:r w:rsidRPr="009175EF">
        <w:rPr>
          <w:rFonts w:ascii="Times New Roman" w:hAnsi="Times New Roman" w:cs="Times New Roman"/>
          <w:lang w:val="en-US"/>
        </w:rPr>
        <w:t>ISP</w:t>
      </w:r>
      <w:r w:rsidRPr="009175EF">
        <w:rPr>
          <w:rFonts w:ascii="Times New Roman" w:hAnsi="Times New Roman" w:cs="Times New Roman"/>
        </w:rPr>
        <w:t xml:space="preserve">, HQ1 и BR3 настройте протокол динамической маршрутизации BGP. </w:t>
      </w:r>
    </w:p>
    <w:p w:rsidR="00B46A5E" w:rsidRPr="009175EF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Номера автономных систем 65000, 65001 и 65003 для </w:t>
      </w:r>
      <w:r w:rsidRPr="009175EF">
        <w:rPr>
          <w:rFonts w:ascii="Times New Roman" w:hAnsi="Times New Roman" w:cs="Times New Roman"/>
          <w:lang w:val="en-US"/>
        </w:rPr>
        <w:t>ISP</w:t>
      </w:r>
      <w:r w:rsidRPr="009175EF">
        <w:rPr>
          <w:rFonts w:ascii="Times New Roman" w:hAnsi="Times New Roman" w:cs="Times New Roman"/>
        </w:rPr>
        <w:t xml:space="preserve">, HQ1 и BR3 соответственно. </w:t>
      </w:r>
    </w:p>
    <w:p w:rsidR="00B46A5E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Включите </w:t>
      </w:r>
      <w:r>
        <w:rPr>
          <w:rFonts w:ascii="Times New Roman" w:hAnsi="Times New Roman" w:cs="Times New Roman"/>
        </w:rPr>
        <w:t>в обновления маршрутизации сети на следующих интерфейсах:</w:t>
      </w:r>
    </w:p>
    <w:p w:rsidR="00B46A5E" w:rsidRDefault="00B46A5E" w:rsidP="00B46A5E">
      <w:pPr>
        <w:pStyle w:val="10"/>
        <w:numPr>
          <w:ilvl w:val="2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Loopback</w:t>
      </w:r>
      <w:r w:rsidRPr="00021984">
        <w:rPr>
          <w:rFonts w:ascii="Times New Roman" w:hAnsi="Times New Roman" w:cs="Times New Roman"/>
        </w:rPr>
        <w:t xml:space="preserve">101 </w:t>
      </w:r>
      <w:r>
        <w:rPr>
          <w:rFonts w:ascii="Times New Roman" w:hAnsi="Times New Roman" w:cs="Times New Roman"/>
        </w:rPr>
        <w:t xml:space="preserve">на </w:t>
      </w:r>
      <w:r>
        <w:rPr>
          <w:rFonts w:ascii="Times New Roman" w:hAnsi="Times New Roman" w:cs="Times New Roman"/>
          <w:lang w:val="en-US"/>
        </w:rPr>
        <w:t>HQ</w:t>
      </w:r>
      <w:r w:rsidRPr="00021984">
        <w:rPr>
          <w:rFonts w:ascii="Times New Roman" w:hAnsi="Times New Roman" w:cs="Times New Roman"/>
        </w:rPr>
        <w:t xml:space="preserve">1, </w:t>
      </w:r>
    </w:p>
    <w:p w:rsidR="00B46A5E" w:rsidRPr="00336043" w:rsidRDefault="00B46A5E" w:rsidP="00B46A5E">
      <w:pPr>
        <w:pStyle w:val="10"/>
        <w:numPr>
          <w:ilvl w:val="2"/>
          <w:numId w:val="12"/>
        </w:numPr>
        <w:contextualSpacing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>Loopback</w:t>
      </w:r>
      <w:r w:rsidRPr="00336043">
        <w:rPr>
          <w:rFonts w:ascii="Times New Roman" w:hAnsi="Times New Roman" w:cs="Times New Roman"/>
          <w:lang w:val="en-US"/>
        </w:rPr>
        <w:t xml:space="preserve">101 </w:t>
      </w:r>
      <w:r>
        <w:rPr>
          <w:rFonts w:ascii="Times New Roman" w:hAnsi="Times New Roman" w:cs="Times New Roman"/>
        </w:rPr>
        <w:t>и</w:t>
      </w:r>
      <w:r w:rsidRPr="00336043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Loopback</w:t>
      </w:r>
      <w:r w:rsidRPr="00336043">
        <w:rPr>
          <w:rFonts w:ascii="Times New Roman" w:hAnsi="Times New Roman" w:cs="Times New Roman"/>
          <w:lang w:val="en-US"/>
        </w:rPr>
        <w:t xml:space="preserve">102 </w:t>
      </w:r>
      <w:r>
        <w:rPr>
          <w:rFonts w:ascii="Times New Roman" w:hAnsi="Times New Roman" w:cs="Times New Roman"/>
        </w:rPr>
        <w:t>на</w:t>
      </w:r>
      <w:r w:rsidRPr="00336043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ISP</w:t>
      </w:r>
      <w:r w:rsidRPr="00336043">
        <w:rPr>
          <w:rFonts w:ascii="Times New Roman" w:hAnsi="Times New Roman" w:cs="Times New Roman"/>
          <w:lang w:val="en-US"/>
        </w:rPr>
        <w:t xml:space="preserve">, </w:t>
      </w:r>
    </w:p>
    <w:p w:rsidR="00B46A5E" w:rsidRDefault="00B46A5E" w:rsidP="00B46A5E">
      <w:pPr>
        <w:pStyle w:val="10"/>
        <w:numPr>
          <w:ilvl w:val="2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Loopback</w:t>
      </w:r>
      <w:r w:rsidRPr="00021984">
        <w:rPr>
          <w:rFonts w:ascii="Times New Roman" w:hAnsi="Times New Roman" w:cs="Times New Roman"/>
        </w:rPr>
        <w:t xml:space="preserve">103 </w:t>
      </w:r>
      <w:r>
        <w:rPr>
          <w:rFonts w:ascii="Times New Roman" w:hAnsi="Times New Roman" w:cs="Times New Roman"/>
        </w:rPr>
        <w:t xml:space="preserve">на </w:t>
      </w:r>
      <w:r>
        <w:rPr>
          <w:rFonts w:ascii="Times New Roman" w:hAnsi="Times New Roman" w:cs="Times New Roman"/>
          <w:lang w:val="en-US"/>
        </w:rPr>
        <w:t>BR</w:t>
      </w:r>
      <w:r w:rsidRPr="00E77A3E">
        <w:rPr>
          <w:rFonts w:ascii="Times New Roman" w:hAnsi="Times New Roman" w:cs="Times New Roman"/>
        </w:rPr>
        <w:t>3.</w:t>
      </w:r>
    </w:p>
    <w:p w:rsidR="00B46A5E" w:rsidRPr="00731D55" w:rsidRDefault="00B46A5E" w:rsidP="00B46A5E">
      <w:pPr>
        <w:pStyle w:val="10"/>
        <w:numPr>
          <w:ilvl w:val="0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Оптимизируйте сходимость протоколов </w:t>
      </w:r>
      <w:r>
        <w:rPr>
          <w:rFonts w:ascii="Times New Roman" w:hAnsi="Times New Roman" w:cs="Times New Roman"/>
          <w:lang w:val="en-US"/>
        </w:rPr>
        <w:t>OSPF</w:t>
      </w:r>
      <w:r w:rsidRPr="00731D5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и </w:t>
      </w:r>
      <w:r>
        <w:rPr>
          <w:rFonts w:ascii="Times New Roman" w:hAnsi="Times New Roman" w:cs="Times New Roman"/>
          <w:lang w:val="en-US"/>
        </w:rPr>
        <w:t>EIGRP</w:t>
      </w:r>
      <w:r w:rsidRPr="00731D55">
        <w:rPr>
          <w:rFonts w:ascii="Times New Roman" w:hAnsi="Times New Roman" w:cs="Times New Roman"/>
        </w:rPr>
        <w:t>.</w:t>
      </w:r>
    </w:p>
    <w:p w:rsidR="00B46A5E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протокола </w:t>
      </w:r>
      <w:r>
        <w:rPr>
          <w:rFonts w:ascii="Times New Roman" w:hAnsi="Times New Roman" w:cs="Times New Roman"/>
          <w:lang w:val="en-US"/>
        </w:rPr>
        <w:t>EIGRP</w:t>
      </w:r>
      <w:r w:rsidRPr="00731D5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настройте интерфейсы между маршрутизаторами так, чтобы </w:t>
      </w:r>
      <w:r>
        <w:rPr>
          <w:rFonts w:ascii="Times New Roman" w:hAnsi="Times New Roman" w:cs="Times New Roman"/>
          <w:lang w:val="en-US"/>
        </w:rPr>
        <w:t>hello</w:t>
      </w:r>
      <w:r w:rsidRPr="00731D55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 xml:space="preserve">пакеты отправлялись раз в секунду, а соседство считалось недействительным после 4 пропущенных </w:t>
      </w:r>
      <w:r>
        <w:rPr>
          <w:rFonts w:ascii="Times New Roman" w:hAnsi="Times New Roman" w:cs="Times New Roman"/>
          <w:lang w:val="en-US"/>
        </w:rPr>
        <w:t>hello</w:t>
      </w:r>
      <w:r w:rsidRPr="0038201B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пакетов.</w:t>
      </w:r>
    </w:p>
    <w:p w:rsidR="00B46A5E" w:rsidRPr="00BA4FD7" w:rsidRDefault="00B46A5E" w:rsidP="00B46A5E">
      <w:pPr>
        <w:pStyle w:val="10"/>
        <w:numPr>
          <w:ilvl w:val="1"/>
          <w:numId w:val="12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протокола </w:t>
      </w:r>
      <w:r>
        <w:rPr>
          <w:rFonts w:ascii="Times New Roman" w:hAnsi="Times New Roman" w:cs="Times New Roman"/>
          <w:lang w:val="en-US"/>
        </w:rPr>
        <w:t>OSPF</w:t>
      </w:r>
      <w:r w:rsidRPr="0038201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настройте интерфейсы между маршрутизаторами так, чтобы соседство разрывалось после 15 секунд простоя, и за эти 15 секунд маршрутизатор должен бы был отправить 3 </w:t>
      </w:r>
      <w:r>
        <w:rPr>
          <w:rFonts w:ascii="Times New Roman" w:hAnsi="Times New Roman" w:cs="Times New Roman"/>
          <w:lang w:val="en-US"/>
        </w:rPr>
        <w:t>hello</w:t>
      </w:r>
      <w:r w:rsidRPr="0038201B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пакета.</w:t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  <w:b/>
        </w:rPr>
      </w:pPr>
      <w:r w:rsidRPr="009175EF">
        <w:rPr>
          <w:rFonts w:ascii="Times New Roman" w:hAnsi="Times New Roman" w:cs="Times New Roman"/>
          <w:b/>
        </w:rPr>
        <w:t>Настройка служб</w:t>
      </w:r>
    </w:p>
    <w:p w:rsidR="00B46A5E" w:rsidRPr="009175EF" w:rsidRDefault="00B46A5E" w:rsidP="00B46A5E">
      <w:pPr>
        <w:pStyle w:val="10"/>
        <w:numPr>
          <w:ilvl w:val="0"/>
          <w:numId w:val="13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Назначьте в качестве сервера синхронизации времени маршрутизатор HQ1.</w:t>
      </w:r>
    </w:p>
    <w:p w:rsidR="00B46A5E" w:rsidRPr="009175EF" w:rsidRDefault="00B46A5E" w:rsidP="00B46A5E">
      <w:pPr>
        <w:pStyle w:val="10"/>
        <w:numPr>
          <w:ilvl w:val="0"/>
          <w:numId w:val="46"/>
        </w:numPr>
        <w:jc w:val="both"/>
        <w:rPr>
          <w:rFonts w:ascii="Times New Roman" w:hAnsi="Times New Roman" w:cs="Times New Roman"/>
        </w:rPr>
      </w:pPr>
      <w:r w:rsidRPr="008363C2">
        <w:rPr>
          <w:rFonts w:ascii="Times New Roman" w:hAnsi="Times New Roman" w:cs="Times New Roman"/>
        </w:rPr>
        <w:t xml:space="preserve">Настройте временную зону </w:t>
      </w:r>
      <w:r>
        <w:rPr>
          <w:rFonts w:ascii="Times New Roman" w:hAnsi="Times New Roman" w:cs="Times New Roman"/>
        </w:rPr>
        <w:t xml:space="preserve">с названием </w:t>
      </w:r>
      <w:r w:rsidRPr="008363C2">
        <w:rPr>
          <w:rFonts w:ascii="Times New Roman" w:hAnsi="Times New Roman" w:cs="Times New Roman"/>
        </w:rPr>
        <w:t>MSK</w:t>
      </w:r>
      <w:r>
        <w:rPr>
          <w:rFonts w:ascii="Times New Roman" w:hAnsi="Times New Roman" w:cs="Times New Roman"/>
        </w:rPr>
        <w:t xml:space="preserve">, укажите разницу с </w:t>
      </w:r>
      <w:r>
        <w:rPr>
          <w:rFonts w:ascii="Times New Roman" w:hAnsi="Times New Roman" w:cs="Times New Roman"/>
          <w:lang w:val="en-US"/>
        </w:rPr>
        <w:t>UTC</w:t>
      </w:r>
      <w:r w:rsidRPr="008363C2">
        <w:rPr>
          <w:rFonts w:ascii="Times New Roman" w:hAnsi="Times New Roman" w:cs="Times New Roman"/>
        </w:rPr>
        <w:t xml:space="preserve"> +</w:t>
      </w:r>
      <w:r>
        <w:rPr>
          <w:rFonts w:ascii="Times New Roman" w:hAnsi="Times New Roman" w:cs="Times New Roman"/>
        </w:rPr>
        <w:t>3</w:t>
      </w:r>
      <w:r w:rsidRPr="003F0D0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часа.</w:t>
      </w:r>
    </w:p>
    <w:p w:rsidR="00B46A5E" w:rsidRPr="009175EF" w:rsidRDefault="00B46A5E" w:rsidP="00B46A5E">
      <w:pPr>
        <w:pStyle w:val="10"/>
        <w:numPr>
          <w:ilvl w:val="0"/>
          <w:numId w:val="46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Настройте сервер синхронизации времени. Используйте </w:t>
      </w:r>
      <w:proofErr w:type="spellStart"/>
      <w:r w:rsidRPr="009175EF">
        <w:rPr>
          <w:rFonts w:ascii="Times New Roman" w:hAnsi="Times New Roman" w:cs="Times New Roman"/>
        </w:rPr>
        <w:t>стратум</w:t>
      </w:r>
      <w:proofErr w:type="spellEnd"/>
      <w:r w:rsidRPr="009175EF">
        <w:rPr>
          <w:rFonts w:ascii="Times New Roman" w:hAnsi="Times New Roman" w:cs="Times New Roman"/>
        </w:rPr>
        <w:t xml:space="preserve"> 2.</w:t>
      </w:r>
    </w:p>
    <w:p w:rsidR="00B46A5E" w:rsidRPr="009175EF" w:rsidRDefault="00B46A5E" w:rsidP="00B46A5E">
      <w:pPr>
        <w:pStyle w:val="10"/>
        <w:numPr>
          <w:ilvl w:val="0"/>
          <w:numId w:val="46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lastRenderedPageBreak/>
        <w:t xml:space="preserve">Настройте маршрутизатор BR3 в качестве клиента </w:t>
      </w:r>
      <w:r>
        <w:rPr>
          <w:rFonts w:ascii="Times New Roman" w:hAnsi="Times New Roman" w:cs="Times New Roman"/>
          <w:lang w:val="en-US"/>
        </w:rPr>
        <w:t>NTP</w:t>
      </w:r>
    </w:p>
    <w:p w:rsidR="00B46A5E" w:rsidRPr="009175EF" w:rsidRDefault="00B46A5E" w:rsidP="00B46A5E">
      <w:pPr>
        <w:pStyle w:val="10"/>
        <w:numPr>
          <w:ilvl w:val="0"/>
          <w:numId w:val="46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Используйте аутентификацию MD5 с ключом WSR</w:t>
      </w:r>
    </w:p>
    <w:p w:rsidR="00B46A5E" w:rsidRPr="009175EF" w:rsidRDefault="00B46A5E" w:rsidP="00B46A5E">
      <w:pPr>
        <w:pStyle w:val="10"/>
        <w:numPr>
          <w:ilvl w:val="0"/>
          <w:numId w:val="13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маршрутизаторе HQ1 настройте динамическую трансляцию портов (PAT) для</w:t>
      </w:r>
      <w:r>
        <w:rPr>
          <w:rFonts w:ascii="Times New Roman" w:hAnsi="Times New Roman" w:cs="Times New Roman"/>
        </w:rPr>
        <w:t xml:space="preserve"> устройств из</w:t>
      </w:r>
      <w:r w:rsidRPr="009175EF">
        <w:rPr>
          <w:rFonts w:ascii="Times New Roman" w:hAnsi="Times New Roman" w:cs="Times New Roman"/>
        </w:rPr>
        <w:t xml:space="preserve"> сети LAN в адрес интерфейса, подключенного к сети INET1.</w:t>
      </w:r>
    </w:p>
    <w:p w:rsidR="00B46A5E" w:rsidRPr="009175EF" w:rsidRDefault="00B46A5E" w:rsidP="00B46A5E">
      <w:pPr>
        <w:pStyle w:val="10"/>
        <w:numPr>
          <w:ilvl w:val="0"/>
          <w:numId w:val="13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Настройте </w:t>
      </w:r>
      <w:r>
        <w:rPr>
          <w:rFonts w:ascii="Times New Roman" w:hAnsi="Times New Roman" w:cs="Times New Roman"/>
        </w:rPr>
        <w:t xml:space="preserve">сервер </w:t>
      </w:r>
      <w:r>
        <w:rPr>
          <w:rFonts w:ascii="Times New Roman" w:hAnsi="Times New Roman" w:cs="Times New Roman"/>
          <w:lang w:val="en-US"/>
        </w:rPr>
        <w:t>DHCP</w:t>
      </w:r>
      <w:r w:rsidRPr="009175EF">
        <w:rPr>
          <w:rFonts w:ascii="Times New Roman" w:hAnsi="Times New Roman" w:cs="Times New Roman"/>
        </w:rPr>
        <w:t xml:space="preserve"> со следующими характеристиками  </w:t>
      </w:r>
    </w:p>
    <w:p w:rsidR="00B46A5E" w:rsidRPr="009175EF" w:rsidRDefault="00B46A5E" w:rsidP="00B46A5E">
      <w:pPr>
        <w:pStyle w:val="10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маршрутизаторе HQ1 для подсети LAN:</w:t>
      </w:r>
    </w:p>
    <w:p w:rsidR="00B46A5E" w:rsidRPr="009175EF" w:rsidRDefault="00B46A5E" w:rsidP="00B46A5E">
      <w:pPr>
        <w:pStyle w:val="10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адрес сети – </w:t>
      </w:r>
      <w:r>
        <w:rPr>
          <w:rFonts w:ascii="Times New Roman" w:hAnsi="Times New Roman" w:cs="Times New Roman"/>
        </w:rPr>
        <w:t>согласно таблице 1.</w:t>
      </w:r>
    </w:p>
    <w:p w:rsidR="00B46A5E" w:rsidRPr="009175EF" w:rsidRDefault="00B46A5E" w:rsidP="00B46A5E">
      <w:pPr>
        <w:pStyle w:val="10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адрес шлюза по умолчанию — адрес интерфейса </w:t>
      </w:r>
      <w:r>
        <w:rPr>
          <w:rFonts w:ascii="Times New Roman" w:hAnsi="Times New Roman" w:cs="Times New Roman"/>
          <w:lang w:val="en-US"/>
        </w:rPr>
        <w:t>HQ</w:t>
      </w:r>
      <w:r w:rsidRPr="001102EE">
        <w:rPr>
          <w:rFonts w:ascii="Times New Roman" w:hAnsi="Times New Roman" w:cs="Times New Roman"/>
        </w:rPr>
        <w:t xml:space="preserve">1 </w:t>
      </w:r>
      <w:r w:rsidRPr="009175EF">
        <w:rPr>
          <w:rFonts w:ascii="Times New Roman" w:hAnsi="Times New Roman" w:cs="Times New Roman"/>
        </w:rPr>
        <w:t>в данной подсети</w:t>
      </w:r>
    </w:p>
    <w:p w:rsidR="00B46A5E" w:rsidRPr="009175EF" w:rsidRDefault="00B46A5E" w:rsidP="00B46A5E">
      <w:pPr>
        <w:pStyle w:val="10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адрес сервера службы доменных имен — </w:t>
      </w:r>
      <w:r>
        <w:rPr>
          <w:rFonts w:ascii="Times New Roman" w:hAnsi="Times New Roman" w:cs="Times New Roman"/>
        </w:rPr>
        <w:t>8.8.8.8</w:t>
      </w:r>
    </w:p>
    <w:p w:rsidR="00B46A5E" w:rsidRPr="009175EF" w:rsidRDefault="00B46A5E" w:rsidP="00B46A5E">
      <w:pPr>
        <w:pStyle w:val="10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исключите из раздачи адреса с .1 по .99.</w:t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  <w:b/>
        </w:rPr>
      </w:pP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b/>
        </w:rPr>
        <w:t>Настройка механизмов безопасности</w:t>
      </w:r>
    </w:p>
    <w:p w:rsidR="00B46A5E" w:rsidRPr="009175EF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маршрутизаторе BR3 настройте </w:t>
      </w:r>
      <w:r>
        <w:rPr>
          <w:rFonts w:ascii="Times New Roman" w:hAnsi="Times New Roman" w:cs="Times New Roman"/>
        </w:rPr>
        <w:t>пользователей с ограниченными правами.</w:t>
      </w:r>
    </w:p>
    <w:p w:rsidR="00B46A5E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Создайте пользователей user1</w:t>
      </w:r>
      <w:r>
        <w:rPr>
          <w:rFonts w:ascii="Times New Roman" w:hAnsi="Times New Roman" w:cs="Times New Roman"/>
        </w:rPr>
        <w:t xml:space="preserve"> и</w:t>
      </w:r>
      <w:r w:rsidRPr="009175EF">
        <w:rPr>
          <w:rFonts w:ascii="Times New Roman" w:hAnsi="Times New Roman" w:cs="Times New Roman"/>
        </w:rPr>
        <w:t xml:space="preserve"> user2</w:t>
      </w:r>
      <w:r>
        <w:rPr>
          <w:rFonts w:ascii="Times New Roman" w:hAnsi="Times New Roman" w:cs="Times New Roman"/>
        </w:rPr>
        <w:t xml:space="preserve"> </w:t>
      </w:r>
      <w:r w:rsidRPr="009175EF">
        <w:rPr>
          <w:rFonts w:ascii="Times New Roman" w:hAnsi="Times New Roman" w:cs="Times New Roman"/>
        </w:rPr>
        <w:t xml:space="preserve">с паролем </w:t>
      </w:r>
      <w:r w:rsidRPr="009175EF">
        <w:rPr>
          <w:rFonts w:ascii="Times New Roman" w:hAnsi="Times New Roman" w:cs="Times New Roman"/>
          <w:lang w:val="en-US"/>
        </w:rPr>
        <w:t>cisco</w:t>
      </w:r>
      <w:r w:rsidRPr="009175EF">
        <w:rPr>
          <w:rFonts w:ascii="Times New Roman" w:hAnsi="Times New Roman" w:cs="Times New Roman"/>
        </w:rPr>
        <w:t>.</w:t>
      </w:r>
    </w:p>
    <w:p w:rsidR="00B46A5E" w:rsidRPr="000028E3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0028E3">
        <w:rPr>
          <w:rFonts w:ascii="Times New Roman" w:hAnsi="Times New Roman" w:cs="Times New Roman"/>
        </w:rPr>
        <w:t xml:space="preserve">Пользователь user1 должен быть авторизован выполнять все команды </w:t>
      </w:r>
      <w:r>
        <w:rPr>
          <w:rFonts w:ascii="Times New Roman" w:hAnsi="Times New Roman" w:cs="Times New Roman"/>
        </w:rPr>
        <w:t>пользовательского режима, а также иметь возможность осуществлять перезагрузку, включать и выключать отладку и удалять стартовую конфигурацию.</w:t>
      </w:r>
    </w:p>
    <w:p w:rsidR="00B46A5E" w:rsidRPr="009175EF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Создайте </w:t>
      </w:r>
      <w:proofErr w:type="spellStart"/>
      <w:r w:rsidRPr="009175EF">
        <w:rPr>
          <w:rFonts w:ascii="Times New Roman" w:hAnsi="Times New Roman" w:cs="Times New Roman"/>
        </w:rPr>
        <w:t>view</w:t>
      </w:r>
      <w:proofErr w:type="spellEnd"/>
      <w:r w:rsidRPr="009175EF">
        <w:rPr>
          <w:rFonts w:ascii="Times New Roman" w:hAnsi="Times New Roman" w:cs="Times New Roman"/>
        </w:rPr>
        <w:t>-контекст “</w:t>
      </w:r>
      <w:proofErr w:type="spellStart"/>
      <w:r w:rsidRPr="009175EF">
        <w:rPr>
          <w:rFonts w:ascii="Times New Roman" w:hAnsi="Times New Roman" w:cs="Times New Roman"/>
        </w:rPr>
        <w:t>show_view</w:t>
      </w:r>
      <w:proofErr w:type="spellEnd"/>
      <w:r w:rsidRPr="009175EF">
        <w:rPr>
          <w:rFonts w:ascii="Times New Roman" w:hAnsi="Times New Roman" w:cs="Times New Roman"/>
        </w:rPr>
        <w:t>”. Включите в него</w:t>
      </w:r>
    </w:p>
    <w:p w:rsidR="00B46A5E" w:rsidRPr="009175EF" w:rsidRDefault="00B46A5E" w:rsidP="00B46A5E">
      <w:pPr>
        <w:pStyle w:val="10"/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Команду </w:t>
      </w:r>
      <w:proofErr w:type="spellStart"/>
      <w:r w:rsidRPr="009175EF">
        <w:rPr>
          <w:rFonts w:ascii="Times New Roman" w:hAnsi="Times New Roman" w:cs="Times New Roman"/>
        </w:rPr>
        <w:t>show</w:t>
      </w:r>
      <w:proofErr w:type="spellEnd"/>
      <w:r w:rsidRPr="009175EF">
        <w:rPr>
          <w:rFonts w:ascii="Times New Roman" w:hAnsi="Times New Roman" w:cs="Times New Roman"/>
        </w:rPr>
        <w:t xml:space="preserve"> </w:t>
      </w:r>
      <w:proofErr w:type="spellStart"/>
      <w:r w:rsidRPr="009175EF">
        <w:rPr>
          <w:rFonts w:ascii="Times New Roman" w:hAnsi="Times New Roman" w:cs="Times New Roman"/>
        </w:rPr>
        <w:t>version</w:t>
      </w:r>
      <w:proofErr w:type="spellEnd"/>
    </w:p>
    <w:p w:rsidR="00B46A5E" w:rsidRPr="009175EF" w:rsidRDefault="00B46A5E" w:rsidP="00B46A5E">
      <w:pPr>
        <w:pStyle w:val="10"/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Все команды </w:t>
      </w:r>
      <w:proofErr w:type="spellStart"/>
      <w:r w:rsidRPr="009175EF">
        <w:rPr>
          <w:rFonts w:ascii="Times New Roman" w:hAnsi="Times New Roman" w:cs="Times New Roman"/>
        </w:rPr>
        <w:t>show</w:t>
      </w:r>
      <w:proofErr w:type="spellEnd"/>
      <w:r w:rsidRPr="009175EF">
        <w:rPr>
          <w:rFonts w:ascii="Times New Roman" w:hAnsi="Times New Roman" w:cs="Times New Roman"/>
        </w:rPr>
        <w:t xml:space="preserve"> </w:t>
      </w:r>
      <w:proofErr w:type="spellStart"/>
      <w:r w:rsidRPr="009175EF">
        <w:rPr>
          <w:rFonts w:ascii="Times New Roman" w:hAnsi="Times New Roman" w:cs="Times New Roman"/>
        </w:rPr>
        <w:t>ip</w:t>
      </w:r>
      <w:proofErr w:type="spellEnd"/>
      <w:r w:rsidRPr="009175EF">
        <w:rPr>
          <w:rFonts w:ascii="Times New Roman" w:hAnsi="Times New Roman" w:cs="Times New Roman"/>
        </w:rPr>
        <w:t xml:space="preserve"> *</w:t>
      </w:r>
    </w:p>
    <w:p w:rsidR="00B46A5E" w:rsidRPr="009175EF" w:rsidRDefault="00B46A5E" w:rsidP="00B46A5E">
      <w:pPr>
        <w:pStyle w:val="10"/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Команду </w:t>
      </w:r>
      <w:proofErr w:type="spellStart"/>
      <w:r w:rsidRPr="009175EF">
        <w:rPr>
          <w:rFonts w:ascii="Times New Roman" w:hAnsi="Times New Roman" w:cs="Times New Roman"/>
        </w:rPr>
        <w:t>who</w:t>
      </w:r>
      <w:proofErr w:type="spellEnd"/>
    </w:p>
    <w:p w:rsidR="00B46A5E" w:rsidRPr="009175EF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Создайте </w:t>
      </w:r>
      <w:proofErr w:type="spellStart"/>
      <w:r w:rsidRPr="009175EF">
        <w:rPr>
          <w:rFonts w:ascii="Times New Roman" w:hAnsi="Times New Roman" w:cs="Times New Roman"/>
        </w:rPr>
        <w:t>view</w:t>
      </w:r>
      <w:proofErr w:type="spellEnd"/>
      <w:r w:rsidRPr="009175EF">
        <w:rPr>
          <w:rFonts w:ascii="Times New Roman" w:hAnsi="Times New Roman" w:cs="Times New Roman"/>
        </w:rPr>
        <w:t>-контекст “</w:t>
      </w:r>
      <w:proofErr w:type="spellStart"/>
      <w:r w:rsidRPr="009175EF">
        <w:rPr>
          <w:rFonts w:ascii="Times New Roman" w:hAnsi="Times New Roman" w:cs="Times New Roman"/>
        </w:rPr>
        <w:t>ping_view</w:t>
      </w:r>
      <w:proofErr w:type="spellEnd"/>
      <w:r w:rsidRPr="009175EF">
        <w:rPr>
          <w:rFonts w:ascii="Times New Roman" w:hAnsi="Times New Roman" w:cs="Times New Roman"/>
        </w:rPr>
        <w:t>”. Включите в него</w:t>
      </w:r>
    </w:p>
    <w:p w:rsidR="00B46A5E" w:rsidRPr="009175EF" w:rsidRDefault="00B46A5E" w:rsidP="00B46A5E">
      <w:pPr>
        <w:pStyle w:val="10"/>
        <w:numPr>
          <w:ilvl w:val="0"/>
          <w:numId w:val="4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Команду </w:t>
      </w:r>
      <w:proofErr w:type="spellStart"/>
      <w:r w:rsidRPr="009175EF">
        <w:rPr>
          <w:rFonts w:ascii="Times New Roman" w:hAnsi="Times New Roman" w:cs="Times New Roman"/>
        </w:rPr>
        <w:t>ping</w:t>
      </w:r>
      <w:proofErr w:type="spellEnd"/>
    </w:p>
    <w:p w:rsidR="00B46A5E" w:rsidRPr="009175EF" w:rsidRDefault="00B46A5E" w:rsidP="00B46A5E">
      <w:pPr>
        <w:pStyle w:val="10"/>
        <w:numPr>
          <w:ilvl w:val="0"/>
          <w:numId w:val="4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Команду </w:t>
      </w:r>
      <w:proofErr w:type="spellStart"/>
      <w:r w:rsidRPr="009175EF">
        <w:rPr>
          <w:rFonts w:ascii="Times New Roman" w:hAnsi="Times New Roman" w:cs="Times New Roman"/>
        </w:rPr>
        <w:t>traceroute</w:t>
      </w:r>
      <w:proofErr w:type="spellEnd"/>
    </w:p>
    <w:p w:rsidR="00B46A5E" w:rsidRPr="009175EF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Создайте </w:t>
      </w:r>
      <w:proofErr w:type="spellStart"/>
      <w:r w:rsidRPr="009175EF">
        <w:rPr>
          <w:rFonts w:ascii="Times New Roman" w:hAnsi="Times New Roman" w:cs="Times New Roman"/>
        </w:rPr>
        <w:t>superview</w:t>
      </w:r>
      <w:proofErr w:type="spellEnd"/>
      <w:r w:rsidRPr="009175EF">
        <w:rPr>
          <w:rFonts w:ascii="Times New Roman" w:hAnsi="Times New Roman" w:cs="Times New Roman"/>
        </w:rPr>
        <w:t>-контекст, объединяющий эти 2 контекста.</w:t>
      </w:r>
      <w:r>
        <w:rPr>
          <w:rFonts w:ascii="Times New Roman" w:hAnsi="Times New Roman" w:cs="Times New Roman"/>
        </w:rPr>
        <w:t xml:space="preserve"> </w:t>
      </w:r>
      <w:r w:rsidRPr="009175EF">
        <w:rPr>
          <w:rFonts w:ascii="Times New Roman" w:hAnsi="Times New Roman" w:cs="Times New Roman"/>
        </w:rPr>
        <w:t xml:space="preserve">При входе на маршрутизатор пользователь </w:t>
      </w:r>
      <w:r w:rsidRPr="009175EF">
        <w:rPr>
          <w:rFonts w:ascii="Times New Roman" w:hAnsi="Times New Roman" w:cs="Times New Roman"/>
          <w:lang w:val="en-US"/>
        </w:rPr>
        <w:t>user</w:t>
      </w:r>
      <w:r>
        <w:rPr>
          <w:rFonts w:ascii="Times New Roman" w:hAnsi="Times New Roman" w:cs="Times New Roman"/>
        </w:rPr>
        <w:t>2</w:t>
      </w:r>
      <w:r w:rsidRPr="009175EF">
        <w:rPr>
          <w:rFonts w:ascii="Times New Roman" w:hAnsi="Times New Roman" w:cs="Times New Roman"/>
        </w:rPr>
        <w:t xml:space="preserve"> должен попадать в данный контекст</w:t>
      </w:r>
    </w:p>
    <w:p w:rsidR="00B46A5E" w:rsidRPr="009175EF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Убедитесь, что пользователи не могут выполнять другие команды в рамках присвоенных контекстов</w:t>
      </w:r>
      <w:r>
        <w:rPr>
          <w:rFonts w:ascii="Times New Roman" w:hAnsi="Times New Roman" w:cs="Times New Roman"/>
        </w:rPr>
        <w:t xml:space="preserve"> и уровней привилегий</w:t>
      </w:r>
      <w:r w:rsidRPr="009175EF">
        <w:rPr>
          <w:rFonts w:ascii="Times New Roman" w:hAnsi="Times New Roman" w:cs="Times New Roman"/>
        </w:rPr>
        <w:t>.</w:t>
      </w:r>
    </w:p>
    <w:p w:rsidR="00B46A5E" w:rsidRPr="009175EF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порту коммутатора SW1, к которому подключен </w:t>
      </w:r>
      <w:r w:rsidRPr="009175EF">
        <w:rPr>
          <w:rFonts w:ascii="Times New Roman" w:hAnsi="Times New Roman" w:cs="Times New Roman"/>
          <w:lang w:val="en-US"/>
        </w:rPr>
        <w:t>PC</w:t>
      </w:r>
      <w:r w:rsidRPr="009175EF">
        <w:rPr>
          <w:rFonts w:ascii="Times New Roman" w:hAnsi="Times New Roman" w:cs="Times New Roman"/>
        </w:rPr>
        <w:t xml:space="preserve">1, включите и настройте </w:t>
      </w:r>
      <w:proofErr w:type="spellStart"/>
      <w:r w:rsidRPr="009175EF">
        <w:rPr>
          <w:rFonts w:ascii="Times New Roman" w:hAnsi="Times New Roman" w:cs="Times New Roman"/>
        </w:rPr>
        <w:t>Port</w:t>
      </w:r>
      <w:proofErr w:type="spellEnd"/>
      <w:r w:rsidRPr="009175EF">
        <w:rPr>
          <w:rFonts w:ascii="Times New Roman" w:hAnsi="Times New Roman" w:cs="Times New Roman"/>
        </w:rPr>
        <w:t xml:space="preserve"> </w:t>
      </w:r>
      <w:proofErr w:type="spellStart"/>
      <w:r w:rsidRPr="009175EF">
        <w:rPr>
          <w:rFonts w:ascii="Times New Roman" w:hAnsi="Times New Roman" w:cs="Times New Roman"/>
        </w:rPr>
        <w:t>Security</w:t>
      </w:r>
      <w:proofErr w:type="spellEnd"/>
      <w:r w:rsidRPr="009175EF">
        <w:rPr>
          <w:rFonts w:ascii="Times New Roman" w:hAnsi="Times New Roman" w:cs="Times New Roman"/>
        </w:rPr>
        <w:t xml:space="preserve"> со следующими параметрами:</w:t>
      </w:r>
    </w:p>
    <w:p w:rsidR="00B46A5E" w:rsidRPr="009175EF" w:rsidRDefault="00B46A5E" w:rsidP="00B46A5E">
      <w:pPr>
        <w:pStyle w:val="10"/>
        <w:numPr>
          <w:ilvl w:val="0"/>
          <w:numId w:val="2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не более 2 адресов на интерфейсе</w:t>
      </w:r>
    </w:p>
    <w:p w:rsidR="00B46A5E" w:rsidRPr="009175EF" w:rsidRDefault="00B46A5E" w:rsidP="00B46A5E">
      <w:pPr>
        <w:pStyle w:val="10"/>
        <w:numPr>
          <w:ilvl w:val="0"/>
          <w:numId w:val="2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адреса должны динамически </w:t>
      </w:r>
      <w:r>
        <w:rPr>
          <w:rFonts w:ascii="Times New Roman" w:hAnsi="Times New Roman" w:cs="Times New Roman"/>
        </w:rPr>
        <w:t>пополняться, но не сохраняться</w:t>
      </w:r>
      <w:r w:rsidRPr="009175EF">
        <w:rPr>
          <w:rFonts w:ascii="Times New Roman" w:hAnsi="Times New Roman" w:cs="Times New Roman"/>
        </w:rPr>
        <w:t xml:space="preserve"> в текущей конфигурации</w:t>
      </w:r>
    </w:p>
    <w:p w:rsidR="00B46A5E" w:rsidRPr="009175EF" w:rsidRDefault="00B46A5E" w:rsidP="00B46A5E">
      <w:pPr>
        <w:pStyle w:val="10"/>
        <w:numPr>
          <w:ilvl w:val="0"/>
          <w:numId w:val="2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при попытке подключения устройства с адресом, нарушающим политику, на консоль должно быть выведено уведомление, порт не должен быть отключен.</w:t>
      </w:r>
    </w:p>
    <w:p w:rsidR="00B46A5E" w:rsidRPr="009175EF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На коммутаторе SW1 включите DHCP-</w:t>
      </w:r>
      <w:proofErr w:type="spellStart"/>
      <w:r w:rsidRPr="009175EF">
        <w:rPr>
          <w:rFonts w:ascii="Times New Roman" w:hAnsi="Times New Roman" w:cs="Times New Roman"/>
        </w:rPr>
        <w:t>snooping</w:t>
      </w:r>
      <w:proofErr w:type="spellEnd"/>
      <w:r w:rsidRPr="009175EF">
        <w:rPr>
          <w:rFonts w:ascii="Times New Roman" w:hAnsi="Times New Roman" w:cs="Times New Roman"/>
        </w:rPr>
        <w:t xml:space="preserve"> для подсети LAN. Используйте </w:t>
      </w:r>
      <w:proofErr w:type="spellStart"/>
      <w:r w:rsidRPr="009175EF">
        <w:rPr>
          <w:rFonts w:ascii="Times New Roman" w:hAnsi="Times New Roman" w:cs="Times New Roman"/>
        </w:rPr>
        <w:t>флеш</w:t>
      </w:r>
      <w:proofErr w:type="spellEnd"/>
      <w:r w:rsidRPr="009175EF">
        <w:rPr>
          <w:rFonts w:ascii="Times New Roman" w:hAnsi="Times New Roman" w:cs="Times New Roman"/>
        </w:rPr>
        <w:t>-память в качестве места хранения базы данных</w:t>
      </w:r>
    </w:p>
    <w:p w:rsidR="00B46A5E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коммутаторе </w:t>
      </w:r>
      <w:r w:rsidRPr="009175EF">
        <w:rPr>
          <w:rFonts w:ascii="Times New Roman" w:hAnsi="Times New Roman" w:cs="Times New Roman"/>
          <w:lang w:val="en-US"/>
        </w:rPr>
        <w:t>SW</w:t>
      </w:r>
      <w:r w:rsidRPr="009175EF">
        <w:rPr>
          <w:rFonts w:ascii="Times New Roman" w:hAnsi="Times New Roman" w:cs="Times New Roman"/>
        </w:rPr>
        <w:t>1 включите динамическую проверку ARP-запросов в сети LAN.</w:t>
      </w:r>
    </w:p>
    <w:p w:rsidR="00B46A5E" w:rsidRPr="006B4972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коммутаторе </w:t>
      </w:r>
      <w:r w:rsidRPr="009175EF">
        <w:rPr>
          <w:rFonts w:ascii="Times New Roman" w:hAnsi="Times New Roman" w:cs="Times New Roman"/>
          <w:lang w:val="en-US"/>
        </w:rPr>
        <w:t>SW</w:t>
      </w:r>
      <w:r>
        <w:rPr>
          <w:rFonts w:ascii="Times New Roman" w:hAnsi="Times New Roman" w:cs="Times New Roman"/>
        </w:rPr>
        <w:t>3</w:t>
      </w:r>
      <w:r w:rsidRPr="009175E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настройте </w:t>
      </w:r>
      <w:proofErr w:type="spellStart"/>
      <w:r>
        <w:rPr>
          <w:rFonts w:ascii="Times New Roman" w:hAnsi="Times New Roman" w:cs="Times New Roman"/>
        </w:rPr>
        <w:t>зеркалирование</w:t>
      </w:r>
      <w:proofErr w:type="spellEnd"/>
      <w:r>
        <w:rPr>
          <w:rFonts w:ascii="Times New Roman" w:hAnsi="Times New Roman" w:cs="Times New Roman"/>
        </w:rPr>
        <w:t xml:space="preserve"> трафика, проходящего через порт </w:t>
      </w:r>
      <w:r w:rsidRPr="000028E3">
        <w:rPr>
          <w:rFonts w:ascii="Times New Roman" w:hAnsi="Times New Roman" w:cs="Times New Roman"/>
        </w:rPr>
        <w:t>0/</w:t>
      </w:r>
      <w:r>
        <w:rPr>
          <w:rFonts w:ascii="Times New Roman" w:hAnsi="Times New Roman" w:cs="Times New Roman"/>
        </w:rPr>
        <w:t>2</w:t>
      </w:r>
      <w:r w:rsidRPr="000028E3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в оба направления, на порт </w:t>
      </w:r>
      <w:r w:rsidRPr="007840FB">
        <w:rPr>
          <w:rFonts w:ascii="Times New Roman" w:hAnsi="Times New Roman" w:cs="Times New Roman"/>
        </w:rPr>
        <w:t>0/11.</w:t>
      </w:r>
    </w:p>
    <w:p w:rsidR="00B46A5E" w:rsidRDefault="00B46A5E" w:rsidP="00B46A5E">
      <w:pPr>
        <w:pStyle w:val="10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маршрутизаторе </w:t>
      </w:r>
      <w:r>
        <w:rPr>
          <w:rFonts w:ascii="Times New Roman" w:hAnsi="Times New Roman" w:cs="Times New Roman"/>
          <w:lang w:val="en-US"/>
        </w:rPr>
        <w:t>HQ</w:t>
      </w:r>
      <w:r w:rsidRPr="007840FB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настройте на интерфейсе, ведущем в сторону провайдер</w:t>
      </w:r>
      <w:r w:rsidR="00AD3985"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>ISP</w:t>
      </w:r>
      <w:r>
        <w:rPr>
          <w:rFonts w:ascii="Times New Roman" w:hAnsi="Times New Roman" w:cs="Times New Roman"/>
        </w:rPr>
        <w:t>, входящий список контроля доступа со следующими свойствами:</w:t>
      </w:r>
    </w:p>
    <w:p w:rsidR="00B46A5E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ACL</w:t>
      </w:r>
      <w:r w:rsidRPr="007840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должен позволять пользователям сети </w:t>
      </w:r>
      <w:r>
        <w:rPr>
          <w:rFonts w:ascii="Times New Roman" w:hAnsi="Times New Roman" w:cs="Times New Roman"/>
          <w:lang w:val="en-US"/>
        </w:rPr>
        <w:t>LAN</w:t>
      </w:r>
      <w:r w:rsidRPr="007840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выходить в Интернет, например заходить на сайт </w:t>
      </w:r>
      <w:hyperlink r:id="rId9" w:history="1">
        <w:r w:rsidRPr="00607BB4">
          <w:rPr>
            <w:rStyle w:val="af0"/>
            <w:rFonts w:ascii="Times New Roman" w:hAnsi="Times New Roman" w:cs="Times New Roman"/>
            <w:lang w:val="en-US"/>
          </w:rPr>
          <w:t>www</w:t>
        </w:r>
        <w:r w:rsidRPr="00607BB4">
          <w:rPr>
            <w:rStyle w:val="af0"/>
            <w:rFonts w:ascii="Times New Roman" w:hAnsi="Times New Roman" w:cs="Times New Roman"/>
          </w:rPr>
          <w:t>.</w:t>
        </w:r>
        <w:r w:rsidRPr="00607BB4">
          <w:rPr>
            <w:rStyle w:val="af0"/>
            <w:rFonts w:ascii="Times New Roman" w:hAnsi="Times New Roman" w:cs="Times New Roman"/>
            <w:lang w:val="en-US"/>
          </w:rPr>
          <w:t>worldskills</w:t>
        </w:r>
        <w:r w:rsidRPr="00607BB4">
          <w:rPr>
            <w:rStyle w:val="af0"/>
            <w:rFonts w:ascii="Times New Roman" w:hAnsi="Times New Roman" w:cs="Times New Roman"/>
          </w:rPr>
          <w:t>.</w:t>
        </w:r>
        <w:r w:rsidRPr="00607BB4">
          <w:rPr>
            <w:rStyle w:val="af0"/>
            <w:rFonts w:ascii="Times New Roman" w:hAnsi="Times New Roman" w:cs="Times New Roman"/>
            <w:lang w:val="en-US"/>
          </w:rPr>
          <w:t>ru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  <w:b/>
        </w:rPr>
        <w:t>(</w:t>
      </w:r>
      <w:r w:rsidRPr="007840FB">
        <w:rPr>
          <w:rFonts w:ascii="Times New Roman" w:hAnsi="Times New Roman" w:cs="Times New Roman"/>
          <w:b/>
        </w:rPr>
        <w:t>Примечание</w:t>
      </w:r>
      <w:r>
        <w:rPr>
          <w:rFonts w:ascii="Times New Roman" w:hAnsi="Times New Roman" w:cs="Times New Roman"/>
        </w:rPr>
        <w:t xml:space="preserve">: для проверки включите на маршрутизаторе </w:t>
      </w:r>
      <w:r>
        <w:rPr>
          <w:rFonts w:ascii="Times New Roman" w:hAnsi="Times New Roman" w:cs="Times New Roman"/>
          <w:lang w:val="en-US"/>
        </w:rPr>
        <w:t>ISP</w:t>
      </w:r>
      <w:r w:rsidRPr="007840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веб-сервер и </w:t>
      </w:r>
      <w:r>
        <w:rPr>
          <w:rFonts w:ascii="Times New Roman" w:hAnsi="Times New Roman" w:cs="Times New Roman"/>
          <w:lang w:val="en-US"/>
        </w:rPr>
        <w:t>DNS</w:t>
      </w:r>
      <w:r w:rsidRPr="007840FB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lastRenderedPageBreak/>
        <w:t xml:space="preserve">сервер командами </w:t>
      </w:r>
      <w:proofErr w:type="spellStart"/>
      <w:r w:rsidRPr="007840FB">
        <w:rPr>
          <w:rFonts w:ascii="Times New Roman" w:hAnsi="Times New Roman" w:cs="Times New Roman"/>
          <w:b/>
          <w:lang w:val="en-US"/>
        </w:rPr>
        <w:t>ip</w:t>
      </w:r>
      <w:proofErr w:type="spellEnd"/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http</w:t>
      </w:r>
      <w:r w:rsidRPr="007840FB">
        <w:rPr>
          <w:rFonts w:ascii="Times New Roman" w:hAnsi="Times New Roman" w:cs="Times New Roman"/>
          <w:b/>
        </w:rPr>
        <w:t xml:space="preserve"> </w:t>
      </w:r>
      <w:proofErr w:type="gramStart"/>
      <w:r w:rsidRPr="007840FB">
        <w:rPr>
          <w:rFonts w:ascii="Times New Roman" w:hAnsi="Times New Roman" w:cs="Times New Roman"/>
          <w:b/>
          <w:lang w:val="en-US"/>
        </w:rPr>
        <w:t>server</w:t>
      </w:r>
      <w:r w:rsidRPr="007840FB">
        <w:rPr>
          <w:rFonts w:ascii="Times New Roman" w:hAnsi="Times New Roman" w:cs="Times New Roman"/>
        </w:rPr>
        <w:t xml:space="preserve"> ,</w:t>
      </w:r>
      <w:proofErr w:type="gramEnd"/>
      <w:r w:rsidRPr="007840FB">
        <w:rPr>
          <w:rFonts w:ascii="Times New Roman" w:hAnsi="Times New Roman" w:cs="Times New Roman"/>
        </w:rPr>
        <w:t xml:space="preserve"> </w:t>
      </w:r>
      <w:proofErr w:type="spellStart"/>
      <w:r w:rsidRPr="007840FB">
        <w:rPr>
          <w:rFonts w:ascii="Times New Roman" w:hAnsi="Times New Roman" w:cs="Times New Roman"/>
          <w:b/>
          <w:lang w:val="en-US"/>
        </w:rPr>
        <w:t>ip</w:t>
      </w:r>
      <w:proofErr w:type="spellEnd"/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http</w:t>
      </w:r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secure</w:t>
      </w:r>
      <w:r w:rsidRPr="007840FB">
        <w:rPr>
          <w:rFonts w:ascii="Times New Roman" w:hAnsi="Times New Roman" w:cs="Times New Roman"/>
          <w:b/>
        </w:rPr>
        <w:t>-</w:t>
      </w:r>
      <w:r w:rsidRPr="007840FB">
        <w:rPr>
          <w:rFonts w:ascii="Times New Roman" w:hAnsi="Times New Roman" w:cs="Times New Roman"/>
          <w:b/>
          <w:lang w:val="en-US"/>
        </w:rPr>
        <w:t>server</w:t>
      </w:r>
      <w:r w:rsidRPr="007840FB">
        <w:rPr>
          <w:rFonts w:ascii="Times New Roman" w:hAnsi="Times New Roman" w:cs="Times New Roman"/>
        </w:rPr>
        <w:t xml:space="preserve"> , </w:t>
      </w:r>
      <w:proofErr w:type="spellStart"/>
      <w:r w:rsidRPr="007840FB">
        <w:rPr>
          <w:rFonts w:ascii="Times New Roman" w:hAnsi="Times New Roman" w:cs="Times New Roman"/>
          <w:b/>
          <w:lang w:val="en-US"/>
        </w:rPr>
        <w:t>ip</w:t>
      </w:r>
      <w:proofErr w:type="spellEnd"/>
      <w:r w:rsidRPr="007840FB">
        <w:rPr>
          <w:rFonts w:ascii="Times New Roman" w:hAnsi="Times New Roman" w:cs="Times New Roman"/>
          <w:b/>
        </w:rPr>
        <w:t xml:space="preserve"> </w:t>
      </w:r>
      <w:proofErr w:type="spellStart"/>
      <w:r w:rsidRPr="007840FB">
        <w:rPr>
          <w:rFonts w:ascii="Times New Roman" w:hAnsi="Times New Roman" w:cs="Times New Roman"/>
          <w:b/>
          <w:lang w:val="en-US"/>
        </w:rPr>
        <w:t>dns</w:t>
      </w:r>
      <w:proofErr w:type="spellEnd"/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server</w:t>
      </w:r>
      <w:r w:rsidRPr="007840FB">
        <w:rPr>
          <w:rFonts w:ascii="Times New Roman" w:hAnsi="Times New Roman" w:cs="Times New Roman"/>
        </w:rPr>
        <w:t xml:space="preserve"> , </w:t>
      </w:r>
      <w:r>
        <w:rPr>
          <w:rFonts w:ascii="Times New Roman" w:hAnsi="Times New Roman" w:cs="Times New Roman"/>
        </w:rPr>
        <w:t xml:space="preserve">а также задайте статическую запись </w:t>
      </w:r>
      <w:proofErr w:type="spellStart"/>
      <w:r w:rsidRPr="007840FB">
        <w:rPr>
          <w:rFonts w:ascii="Times New Roman" w:hAnsi="Times New Roman" w:cs="Times New Roman"/>
          <w:b/>
          <w:lang w:val="en-US"/>
        </w:rPr>
        <w:t>ip</w:t>
      </w:r>
      <w:proofErr w:type="spellEnd"/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host</w:t>
      </w:r>
      <w:r w:rsidRPr="007840FB">
        <w:rPr>
          <w:rFonts w:ascii="Times New Roman" w:hAnsi="Times New Roman" w:cs="Times New Roman"/>
          <w:b/>
        </w:rPr>
        <w:t xml:space="preserve"> </w:t>
      </w:r>
      <w:r w:rsidRPr="007840FB">
        <w:rPr>
          <w:rFonts w:ascii="Times New Roman" w:hAnsi="Times New Roman" w:cs="Times New Roman"/>
          <w:b/>
          <w:lang w:val="en-US"/>
        </w:rPr>
        <w:t>www</w:t>
      </w:r>
      <w:r w:rsidRPr="007840FB">
        <w:rPr>
          <w:rFonts w:ascii="Times New Roman" w:hAnsi="Times New Roman" w:cs="Times New Roman"/>
          <w:b/>
        </w:rPr>
        <w:t>.</w:t>
      </w:r>
      <w:r w:rsidRPr="007840FB">
        <w:rPr>
          <w:rFonts w:ascii="Times New Roman" w:hAnsi="Times New Roman" w:cs="Times New Roman"/>
          <w:b/>
          <w:lang w:val="en-US"/>
        </w:rPr>
        <w:t>worldskills</w:t>
      </w:r>
      <w:r w:rsidRPr="007840FB">
        <w:rPr>
          <w:rFonts w:ascii="Times New Roman" w:hAnsi="Times New Roman" w:cs="Times New Roman"/>
          <w:b/>
        </w:rPr>
        <w:t>.</w:t>
      </w:r>
      <w:r w:rsidRPr="007840FB">
        <w:rPr>
          <w:rFonts w:ascii="Times New Roman" w:hAnsi="Times New Roman" w:cs="Times New Roman"/>
          <w:b/>
          <w:lang w:val="en-US"/>
        </w:rPr>
        <w:t>r</w:t>
      </w:r>
      <w:r w:rsidRPr="007840FB">
        <w:rPr>
          <w:rFonts w:ascii="Times New Roman" w:hAnsi="Times New Roman" w:cs="Times New Roman"/>
          <w:b/>
        </w:rPr>
        <w:t xml:space="preserve">u 8.8.8.8 </w:t>
      </w:r>
      <w:r>
        <w:rPr>
          <w:rFonts w:ascii="Times New Roman" w:hAnsi="Times New Roman" w:cs="Times New Roman"/>
        </w:rPr>
        <w:t xml:space="preserve">. Неработающий веб-сервер или </w:t>
      </w:r>
      <w:r>
        <w:rPr>
          <w:rFonts w:ascii="Times New Roman" w:hAnsi="Times New Roman" w:cs="Times New Roman"/>
          <w:lang w:val="en-US"/>
        </w:rPr>
        <w:t>DNS</w:t>
      </w:r>
      <w:r w:rsidRPr="007840FB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сервер не позволят проверить выполнение этого условия.)</w:t>
      </w:r>
    </w:p>
    <w:p w:rsidR="00B46A5E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ACL</w:t>
      </w:r>
      <w:r w:rsidRPr="007840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должен разрешать другие виды трафика, необходимые для нормальной работы сети и сервисов.</w:t>
      </w:r>
    </w:p>
    <w:p w:rsidR="00B46A5E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ACL</w:t>
      </w:r>
      <w:r w:rsidRPr="007840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должен позволять отправлять эхо-запросы из внутренней сети и получать на них ответы.</w:t>
      </w:r>
    </w:p>
    <w:p w:rsidR="00B46A5E" w:rsidRPr="007840FB" w:rsidRDefault="00B46A5E" w:rsidP="00B46A5E">
      <w:pPr>
        <w:pStyle w:val="10"/>
        <w:numPr>
          <w:ilvl w:val="1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Помимо указанных выше трёх видов все другие виды трафика должны быть запрещены. Попытки установить соединение с узлами сети </w:t>
      </w:r>
      <w:r>
        <w:rPr>
          <w:rFonts w:ascii="Times New Roman" w:hAnsi="Times New Roman" w:cs="Times New Roman"/>
          <w:lang w:val="en-US"/>
        </w:rPr>
        <w:t>LAN</w:t>
      </w:r>
      <w:r w:rsidRPr="004D271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из внешних сетей должны быть максимально ограничены.</w:t>
      </w: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  <w:b/>
        </w:rPr>
      </w:pPr>
    </w:p>
    <w:p w:rsidR="00B46A5E" w:rsidRPr="009175EF" w:rsidRDefault="00B46A5E" w:rsidP="00B46A5E">
      <w:pPr>
        <w:pStyle w:val="10"/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  <w:b/>
        </w:rPr>
        <w:t>Конфигурация виртуальных частных сетей</w:t>
      </w:r>
    </w:p>
    <w:p w:rsidR="00B46A5E" w:rsidRPr="009175EF" w:rsidRDefault="00B46A5E" w:rsidP="00B46A5E">
      <w:pPr>
        <w:pStyle w:val="10"/>
        <w:numPr>
          <w:ilvl w:val="0"/>
          <w:numId w:val="1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маршрутизаторах HQ1 и BR3 настройте </w:t>
      </w:r>
      <w:r w:rsidRPr="009175EF">
        <w:rPr>
          <w:rFonts w:ascii="Times New Roman" w:hAnsi="Times New Roman" w:cs="Times New Roman"/>
          <w:lang w:val="en-US"/>
        </w:rPr>
        <w:t>GRE</w:t>
      </w:r>
      <w:r w:rsidRPr="009175EF">
        <w:rPr>
          <w:rFonts w:ascii="Times New Roman" w:hAnsi="Times New Roman" w:cs="Times New Roman"/>
        </w:rPr>
        <w:t>-туннель:</w:t>
      </w:r>
    </w:p>
    <w:p w:rsidR="00B46A5E" w:rsidRPr="009175EF" w:rsidRDefault="00B46A5E" w:rsidP="00B46A5E">
      <w:pPr>
        <w:pStyle w:val="10"/>
        <w:numPr>
          <w:ilvl w:val="0"/>
          <w:numId w:val="2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Используйте в качестве VTI интерфейс Tunnel100</w:t>
      </w:r>
    </w:p>
    <w:p w:rsidR="00B46A5E" w:rsidRPr="009175EF" w:rsidRDefault="00B46A5E" w:rsidP="00B46A5E">
      <w:pPr>
        <w:pStyle w:val="10"/>
        <w:numPr>
          <w:ilvl w:val="0"/>
          <w:numId w:val="27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Используйте адресацию </w:t>
      </w:r>
      <w:r>
        <w:rPr>
          <w:rFonts w:ascii="Times New Roman" w:hAnsi="Times New Roman" w:cs="Times New Roman"/>
        </w:rPr>
        <w:t>согласно таблице 2.</w:t>
      </w:r>
    </w:p>
    <w:p w:rsidR="00B46A5E" w:rsidRPr="009175EF" w:rsidRDefault="00B46A5E" w:rsidP="00B46A5E">
      <w:pPr>
        <w:pStyle w:val="10"/>
        <w:numPr>
          <w:ilvl w:val="0"/>
          <w:numId w:val="18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На маршрутизаторах HQ1 и BR3 настройте </w:t>
      </w:r>
      <w:proofErr w:type="spellStart"/>
      <w:r w:rsidRPr="009175EF">
        <w:rPr>
          <w:rFonts w:ascii="Times New Roman" w:hAnsi="Times New Roman" w:cs="Times New Roman"/>
          <w:lang w:val="en-US"/>
        </w:rPr>
        <w:t>IKEv</w:t>
      </w:r>
      <w:proofErr w:type="spellEnd"/>
      <w:r w:rsidRPr="009175EF">
        <w:rPr>
          <w:rFonts w:ascii="Times New Roman" w:hAnsi="Times New Roman" w:cs="Times New Roman"/>
        </w:rPr>
        <w:t xml:space="preserve">1 </w:t>
      </w:r>
      <w:r w:rsidRPr="009175EF">
        <w:rPr>
          <w:rFonts w:ascii="Times New Roman" w:hAnsi="Times New Roman" w:cs="Times New Roman"/>
          <w:lang w:val="en-US"/>
        </w:rPr>
        <w:t>IPsec</w:t>
      </w:r>
      <w:r w:rsidRPr="009175EF">
        <w:rPr>
          <w:rFonts w:ascii="Times New Roman" w:hAnsi="Times New Roman" w:cs="Times New Roman"/>
        </w:rPr>
        <w:t xml:space="preserve"> </w:t>
      </w:r>
      <w:r w:rsidRPr="009175EF">
        <w:rPr>
          <w:rFonts w:ascii="Times New Roman" w:hAnsi="Times New Roman" w:cs="Times New Roman"/>
          <w:lang w:val="en-US"/>
        </w:rPr>
        <w:t>Site</w:t>
      </w:r>
      <w:r w:rsidRPr="009175EF">
        <w:rPr>
          <w:rFonts w:ascii="Times New Roman" w:hAnsi="Times New Roman" w:cs="Times New Roman"/>
        </w:rPr>
        <w:t>-</w:t>
      </w:r>
      <w:r w:rsidRPr="009175EF">
        <w:rPr>
          <w:rFonts w:ascii="Times New Roman" w:hAnsi="Times New Roman" w:cs="Times New Roman"/>
          <w:lang w:val="en-US"/>
        </w:rPr>
        <w:t>to</w:t>
      </w:r>
      <w:r w:rsidRPr="009175EF">
        <w:rPr>
          <w:rFonts w:ascii="Times New Roman" w:hAnsi="Times New Roman" w:cs="Times New Roman"/>
        </w:rPr>
        <w:t>-</w:t>
      </w:r>
      <w:r w:rsidRPr="009175EF">
        <w:rPr>
          <w:rFonts w:ascii="Times New Roman" w:hAnsi="Times New Roman" w:cs="Times New Roman"/>
          <w:lang w:val="en-US"/>
        </w:rPr>
        <w:t>Site</w:t>
      </w:r>
      <w:r w:rsidRPr="009175EF">
        <w:rPr>
          <w:rFonts w:ascii="Times New Roman" w:hAnsi="Times New Roman" w:cs="Times New Roman"/>
        </w:rPr>
        <w:t xml:space="preserve"> </w:t>
      </w:r>
      <w:r w:rsidRPr="009175EF">
        <w:rPr>
          <w:rFonts w:ascii="Times New Roman" w:hAnsi="Times New Roman" w:cs="Times New Roman"/>
          <w:lang w:val="en-US"/>
        </w:rPr>
        <w:t>VPN</w:t>
      </w:r>
      <w:r w:rsidRPr="009175EF">
        <w:rPr>
          <w:rFonts w:ascii="Times New Roman" w:hAnsi="Times New Roman" w:cs="Times New Roman"/>
        </w:rPr>
        <w:t xml:space="preserve"> и примените его к созданному </w:t>
      </w:r>
      <w:r w:rsidRPr="009175EF">
        <w:rPr>
          <w:rFonts w:ascii="Times New Roman" w:hAnsi="Times New Roman" w:cs="Times New Roman"/>
          <w:lang w:val="en-US"/>
        </w:rPr>
        <w:t>GRE</w:t>
      </w:r>
      <w:r w:rsidRPr="009175EF">
        <w:rPr>
          <w:rFonts w:ascii="Times New Roman" w:hAnsi="Times New Roman" w:cs="Times New Roman"/>
        </w:rPr>
        <w:t>-туннелю</w:t>
      </w:r>
    </w:p>
    <w:p w:rsidR="00B46A5E" w:rsidRPr="009175EF" w:rsidRDefault="00B46A5E" w:rsidP="00B46A5E">
      <w:pPr>
        <w:pStyle w:val="10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Параметры политики первой фазы:</w:t>
      </w:r>
    </w:p>
    <w:p w:rsidR="00B46A5E" w:rsidRPr="009175EF" w:rsidRDefault="00B46A5E" w:rsidP="00B46A5E">
      <w:pPr>
        <w:pStyle w:val="10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Проверка целостности – MD5</w:t>
      </w:r>
    </w:p>
    <w:p w:rsidR="00B46A5E" w:rsidRPr="009175EF" w:rsidRDefault="00B46A5E" w:rsidP="00B46A5E">
      <w:pPr>
        <w:pStyle w:val="10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Шифрование – </w:t>
      </w:r>
      <w:r>
        <w:rPr>
          <w:rFonts w:ascii="Times New Roman" w:hAnsi="Times New Roman" w:cs="Times New Roman"/>
          <w:lang w:val="en-US"/>
        </w:rPr>
        <w:t>DES</w:t>
      </w:r>
    </w:p>
    <w:p w:rsidR="00B46A5E" w:rsidRPr="009175EF" w:rsidRDefault="00B46A5E" w:rsidP="00B46A5E">
      <w:pPr>
        <w:pStyle w:val="10"/>
        <w:numPr>
          <w:ilvl w:val="0"/>
          <w:numId w:val="34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Группа </w:t>
      </w:r>
      <w:proofErr w:type="spellStart"/>
      <w:r w:rsidRPr="009175EF">
        <w:rPr>
          <w:rFonts w:ascii="Times New Roman" w:hAnsi="Times New Roman" w:cs="Times New Roman"/>
        </w:rPr>
        <w:t>Диффи-Хэлмана</w:t>
      </w:r>
      <w:proofErr w:type="spellEnd"/>
      <w:r w:rsidRPr="009175EF">
        <w:rPr>
          <w:rFonts w:ascii="Times New Roman" w:hAnsi="Times New Roman" w:cs="Times New Roman"/>
        </w:rPr>
        <w:t xml:space="preserve"> – 5</w:t>
      </w:r>
    </w:p>
    <w:p w:rsidR="00B46A5E" w:rsidRPr="009175EF" w:rsidRDefault="00B46A5E" w:rsidP="00B46A5E">
      <w:pPr>
        <w:pStyle w:val="10"/>
        <w:numPr>
          <w:ilvl w:val="0"/>
          <w:numId w:val="33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Параметры преобразования трафика для второй фазы:</w:t>
      </w:r>
    </w:p>
    <w:p w:rsidR="00B46A5E" w:rsidRPr="009175EF" w:rsidRDefault="00B46A5E" w:rsidP="00B46A5E">
      <w:pPr>
        <w:pStyle w:val="10"/>
        <w:numPr>
          <w:ilvl w:val="0"/>
          <w:numId w:val="3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Протокол – ESP</w:t>
      </w:r>
    </w:p>
    <w:p w:rsidR="00B46A5E" w:rsidRPr="009175EF" w:rsidRDefault="00B46A5E" w:rsidP="00B46A5E">
      <w:pPr>
        <w:pStyle w:val="10"/>
        <w:numPr>
          <w:ilvl w:val="0"/>
          <w:numId w:val="3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 xml:space="preserve">Шифрование – </w:t>
      </w:r>
      <w:r>
        <w:rPr>
          <w:rFonts w:ascii="Times New Roman" w:hAnsi="Times New Roman" w:cs="Times New Roman"/>
          <w:lang w:val="en-US"/>
        </w:rPr>
        <w:t>DES</w:t>
      </w:r>
    </w:p>
    <w:p w:rsidR="00B46A5E" w:rsidRPr="009175EF" w:rsidRDefault="00B46A5E" w:rsidP="00B46A5E">
      <w:pPr>
        <w:pStyle w:val="10"/>
        <w:numPr>
          <w:ilvl w:val="0"/>
          <w:numId w:val="35"/>
        </w:numPr>
        <w:jc w:val="both"/>
        <w:rPr>
          <w:rFonts w:ascii="Times New Roman" w:hAnsi="Times New Roman" w:cs="Times New Roman"/>
        </w:rPr>
      </w:pPr>
      <w:r w:rsidRPr="009175EF">
        <w:rPr>
          <w:rFonts w:ascii="Times New Roman" w:hAnsi="Times New Roman" w:cs="Times New Roman"/>
        </w:rPr>
        <w:t>Проверка целостности – MD5</w:t>
      </w:r>
    </w:p>
    <w:p w:rsidR="00B46A5E" w:rsidRDefault="00B46A5E">
      <w:pPr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br w:type="page"/>
      </w:r>
    </w:p>
    <w:tbl>
      <w:tblPr>
        <w:tblW w:w="5960" w:type="dxa"/>
        <w:tblInd w:w="113" w:type="dxa"/>
        <w:tblLook w:val="04A0" w:firstRow="1" w:lastRow="0" w:firstColumn="1" w:lastColumn="0" w:noHBand="0" w:noVBand="1"/>
      </w:tblPr>
      <w:tblGrid>
        <w:gridCol w:w="1540"/>
        <w:gridCol w:w="2100"/>
        <w:gridCol w:w="2320"/>
      </w:tblGrid>
      <w:tr w:rsidR="00B46A5E" w:rsidRPr="00A9475E" w:rsidTr="000017FF">
        <w:trPr>
          <w:trHeight w:val="288"/>
        </w:trPr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Устройство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Интерфейс (Сеть)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IPv4-адрес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HQ1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G0/0 (LAN)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172.16.138.254/24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s0/1/0 (INET1)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20.18.64.2/29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Loopback101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11.11.11.11/32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Tunnel100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ISP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s0/1/0 (INET1)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20.18.64.1/29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VT1 (INET3)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20.18.64.13/29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Loopback100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8.8.8.8/32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Loopback101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33.136.0.1/16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Loopback102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161.66.0.1/16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BR3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Dialer1 (INET3)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20.18.64.14/29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Loopback101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192.168.33.254/24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Loopback102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192.168.34.254/24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Loopback103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3.3.3.3/32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Tunnel100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B46A5E" w:rsidRPr="00A9475E" w:rsidRDefault="00B46A5E" w:rsidP="00B46A5E">
      <w:pPr>
        <w:rPr>
          <w:rFonts w:ascii="Times New Roman" w:hAnsi="Times New Roman" w:cs="Times New Roman"/>
          <w:b/>
          <w:sz w:val="24"/>
          <w:szCs w:val="24"/>
        </w:rPr>
      </w:pPr>
      <w:r w:rsidRPr="00A9475E">
        <w:rPr>
          <w:rFonts w:ascii="Times New Roman" w:hAnsi="Times New Roman" w:cs="Times New Roman"/>
          <w:b/>
          <w:sz w:val="24"/>
          <w:szCs w:val="24"/>
        </w:rPr>
        <w:t xml:space="preserve">Таблица 1. </w:t>
      </w:r>
      <w:r w:rsidRPr="00A9475E">
        <w:rPr>
          <w:rFonts w:ascii="Times New Roman" w:hAnsi="Times New Roman" w:cs="Times New Roman"/>
          <w:b/>
          <w:sz w:val="24"/>
          <w:szCs w:val="24"/>
          <w:lang w:val="en-US"/>
        </w:rPr>
        <w:t>IPv4-</w:t>
      </w:r>
      <w:r w:rsidRPr="00A9475E">
        <w:rPr>
          <w:rFonts w:ascii="Times New Roman" w:hAnsi="Times New Roman" w:cs="Times New Roman"/>
          <w:b/>
          <w:sz w:val="24"/>
          <w:szCs w:val="24"/>
        </w:rPr>
        <w:t>адресация</w:t>
      </w:r>
    </w:p>
    <w:p w:rsidR="00B46A5E" w:rsidRPr="00A9475E" w:rsidRDefault="00B46A5E" w:rsidP="00B46A5E">
      <w:pPr>
        <w:rPr>
          <w:rFonts w:ascii="Times New Roman" w:hAnsi="Times New Roman" w:cs="Times New Roman"/>
          <w:b/>
          <w:sz w:val="24"/>
          <w:szCs w:val="24"/>
        </w:rPr>
      </w:pPr>
    </w:p>
    <w:p w:rsidR="00B46A5E" w:rsidRPr="00A9475E" w:rsidRDefault="00B46A5E" w:rsidP="00B46A5E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5960" w:type="dxa"/>
        <w:tblInd w:w="113" w:type="dxa"/>
        <w:tblLook w:val="04A0" w:firstRow="1" w:lastRow="0" w:firstColumn="1" w:lastColumn="0" w:noHBand="0" w:noVBand="1"/>
      </w:tblPr>
      <w:tblGrid>
        <w:gridCol w:w="1540"/>
        <w:gridCol w:w="2100"/>
        <w:gridCol w:w="2403"/>
      </w:tblGrid>
      <w:tr w:rsidR="00B46A5E" w:rsidRPr="00A9475E" w:rsidTr="000017FF">
        <w:trPr>
          <w:trHeight w:val="288"/>
        </w:trPr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Устройство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Интерфейс (Сеть)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IPv6-адрес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HQ1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G0/0 (LAN)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2018:218A:4021::1/64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s0/1/0 (INET1)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Loopback101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dead:beef</w:t>
            </w:r>
            <w:proofErr w:type="spellEnd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::</w:t>
            </w:r>
            <w:proofErr w:type="gramEnd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1/128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Tunnel100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2018::1/64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BR3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Dialer1 (INET3)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Loopback101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Loopback102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Loopback103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dead:beef</w:t>
            </w:r>
            <w:proofErr w:type="spellEnd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::</w:t>
            </w:r>
            <w:proofErr w:type="gramEnd"/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3/128</w:t>
            </w:r>
          </w:p>
        </w:tc>
      </w:tr>
      <w:tr w:rsidR="00B46A5E" w:rsidRPr="00A9475E" w:rsidTr="000017FF">
        <w:trPr>
          <w:trHeight w:val="288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Tunnel100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6A5E" w:rsidRPr="00A9475E" w:rsidRDefault="00B46A5E" w:rsidP="000017F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475E">
              <w:rPr>
                <w:rFonts w:ascii="Times New Roman" w:eastAsia="Times New Roman" w:hAnsi="Times New Roman" w:cs="Times New Roman"/>
                <w:sz w:val="24"/>
                <w:szCs w:val="24"/>
              </w:rPr>
              <w:t>2018::2/64</w:t>
            </w:r>
          </w:p>
        </w:tc>
      </w:tr>
    </w:tbl>
    <w:p w:rsidR="00B46A5E" w:rsidRPr="003F35E2" w:rsidRDefault="00B46A5E" w:rsidP="00B46A5E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Таблица 2. </w:t>
      </w:r>
      <w:r>
        <w:rPr>
          <w:rFonts w:ascii="Times New Roman" w:hAnsi="Times New Roman" w:cs="Times New Roman"/>
          <w:b/>
          <w:lang w:val="en-US"/>
        </w:rPr>
        <w:t>IPv6-</w:t>
      </w:r>
      <w:r>
        <w:rPr>
          <w:rFonts w:ascii="Times New Roman" w:hAnsi="Times New Roman" w:cs="Times New Roman"/>
          <w:b/>
        </w:rPr>
        <w:t>адресация</w:t>
      </w:r>
    </w:p>
    <w:p w:rsidR="00B46A5E" w:rsidRPr="005E0AC8" w:rsidRDefault="00B46A5E" w:rsidP="005D137B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:rsidR="00A9475E" w:rsidRDefault="004847E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4847E7" w:rsidRDefault="007C3765" w:rsidP="007C3765">
      <w:pPr>
        <w:jc w:val="center"/>
        <w:rPr>
          <w:rFonts w:ascii="Times New Roman" w:hAnsi="Times New Roman" w:cs="Times New Roman"/>
        </w:rPr>
      </w:pPr>
      <w:r>
        <w:object w:dxaOrig="9972" w:dyaOrig="5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2pt;height:241.8pt" o:ole="">
            <v:imagedata r:id="rId10" o:title=""/>
          </v:shape>
          <o:OLEObject Type="Embed" ProgID="Visio.Drawing.15" ShapeID="_x0000_i1025" DrawAspect="Content" ObjectID="_1567209169" r:id="rId11"/>
        </w:object>
      </w:r>
    </w:p>
    <w:p w:rsidR="004847E7" w:rsidRPr="00BF04CC" w:rsidRDefault="007C3765" w:rsidP="004847E7">
      <w:pPr>
        <w:jc w:val="center"/>
        <w:rPr>
          <w:rFonts w:ascii="Times New Roman" w:hAnsi="Times New Roman" w:cs="Times New Roman"/>
          <w:b/>
        </w:rPr>
      </w:pPr>
      <w:r>
        <w:object w:dxaOrig="9972" w:dyaOrig="7777">
          <v:shape id="_x0000_i1026" type="#_x0000_t75" style="width:451.2pt;height:352.2pt" o:ole="">
            <v:imagedata r:id="rId12" o:title=""/>
          </v:shape>
          <o:OLEObject Type="Embed" ProgID="Visio.Drawing.15" ShapeID="_x0000_i1026" DrawAspect="Content" ObjectID="_1567209170" r:id="rId13"/>
        </w:object>
      </w:r>
    </w:p>
    <w:p w:rsidR="004847E7" w:rsidRPr="00BF04CC" w:rsidRDefault="004847E7" w:rsidP="004847E7">
      <w:pPr>
        <w:rPr>
          <w:rFonts w:ascii="Times New Roman" w:hAnsi="Times New Roman" w:cs="Times New Roman"/>
          <w:b/>
        </w:rPr>
      </w:pPr>
    </w:p>
    <w:p w:rsidR="004847E7" w:rsidRDefault="007C3765" w:rsidP="004847E7">
      <w:pPr>
        <w:jc w:val="center"/>
        <w:rPr>
          <w:rFonts w:ascii="Times New Roman" w:hAnsi="Times New Roman" w:cs="Times New Roman"/>
          <w:b/>
          <w:noProof/>
          <w:lang w:val="en-US"/>
        </w:rPr>
      </w:pPr>
      <w:r>
        <w:object w:dxaOrig="8772" w:dyaOrig="7777">
          <v:shape id="_x0000_i1027" type="#_x0000_t75" style="width:438.6pt;height:388.8pt" o:ole="">
            <v:imagedata r:id="rId14" o:title=""/>
          </v:shape>
          <o:OLEObject Type="Embed" ProgID="Visio.Drawing.15" ShapeID="_x0000_i1027" DrawAspect="Content" ObjectID="_1567209171" r:id="rId15"/>
        </w:object>
      </w:r>
    </w:p>
    <w:p w:rsidR="005138A9" w:rsidRPr="005138A9" w:rsidRDefault="005138A9" w:rsidP="004847E7">
      <w:pPr>
        <w:jc w:val="center"/>
        <w:rPr>
          <w:rFonts w:ascii="Times New Roman" w:hAnsi="Times New Roman" w:cs="Times New Roman"/>
          <w:b/>
          <w:lang w:val="en-US"/>
        </w:rPr>
      </w:pPr>
    </w:p>
    <w:p w:rsidR="005C6E80" w:rsidRPr="002435CF" w:rsidRDefault="005C6E80" w:rsidP="004847E7">
      <w:pPr>
        <w:jc w:val="center"/>
        <w:rPr>
          <w:rFonts w:ascii="Times New Roman" w:hAnsi="Times New Roman" w:cs="Times New Roman"/>
        </w:rPr>
      </w:pPr>
    </w:p>
    <w:sectPr w:rsidR="005C6E80" w:rsidRPr="002435CF" w:rsidSect="00387D22">
      <w:headerReference w:type="default" r:id="rId16"/>
      <w:footerReference w:type="default" r:id="rId17"/>
      <w:footerReference w:type="first" r:id="rId18"/>
      <w:pgSz w:w="11909" w:h="16834"/>
      <w:pgMar w:top="1440" w:right="1440" w:bottom="1440" w:left="1440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69C6" w:rsidRDefault="00A669C6" w:rsidP="00E519B8">
      <w:pPr>
        <w:spacing w:line="240" w:lineRule="auto"/>
      </w:pPr>
      <w:r>
        <w:separator/>
      </w:r>
    </w:p>
  </w:endnote>
  <w:endnote w:type="continuationSeparator" w:id="0">
    <w:p w:rsidR="00A669C6" w:rsidRDefault="00A669C6" w:rsidP="00E519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84452873"/>
      <w:docPartObj>
        <w:docPartGallery w:val="Page Numbers (Bottom of Page)"/>
        <w:docPartUnique/>
      </w:docPartObj>
    </w:sdtPr>
    <w:sdtEndPr/>
    <w:sdtContent>
      <w:sdt>
        <w:sdtPr>
          <w:id w:val="-712956946"/>
          <w:docPartObj>
            <w:docPartGallery w:val="Page Numbers (Bottom of Page)"/>
            <w:docPartUnique/>
          </w:docPartObj>
        </w:sdtPr>
        <w:sdtEndPr/>
        <w:sdtContent>
          <w:p w:rsidR="0015783F" w:rsidRDefault="0015783F" w:rsidP="0015783F">
            <w:pPr>
              <w:pStyle w:val="ab"/>
            </w:pPr>
          </w:p>
          <w:tbl>
            <w:tblPr>
              <w:tblStyle w:val="af"/>
              <w:tblW w:w="9930" w:type="dxa"/>
              <w:tblBorders>
                <w:top w:val="single" w:sz="48" w:space="0" w:color="97D700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CellMar>
                <w:top w:w="142" w:type="dxa"/>
                <w:left w:w="142" w:type="dxa"/>
                <w:bottom w:w="142" w:type="dxa"/>
                <w:right w:w="142" w:type="dxa"/>
              </w:tblCellMar>
              <w:tblLook w:val="04A0" w:firstRow="1" w:lastRow="0" w:firstColumn="1" w:lastColumn="0" w:noHBand="0" w:noVBand="1"/>
            </w:tblPr>
            <w:tblGrid>
              <w:gridCol w:w="4196"/>
              <w:gridCol w:w="1537"/>
              <w:gridCol w:w="4197"/>
            </w:tblGrid>
            <w:tr w:rsidR="0015783F" w:rsidRPr="00893901" w:rsidTr="001F4FC7">
              <w:tc>
                <w:tcPr>
                  <w:tcW w:w="4073" w:type="dxa"/>
                  <w:vAlign w:val="center"/>
                  <w:hideMark/>
                </w:tcPr>
                <w:p w:rsidR="0015783F" w:rsidRPr="00450C4F" w:rsidRDefault="0015783F" w:rsidP="0015783F">
                  <w:pPr>
                    <w:pStyle w:val="ab"/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</w:pPr>
                  <w:r w:rsidRPr="00E12BF6"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  <w:t>RC1718_TP39_Module-</w:t>
                  </w:r>
                  <w:r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  <w:t>C</w:t>
                  </w:r>
                  <w:r w:rsidRPr="00E12BF6"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  <w:t>_</w:t>
                  </w:r>
                  <w:r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  <w:t>RU</w:t>
                  </w:r>
                </w:p>
              </w:tc>
              <w:tc>
                <w:tcPr>
                  <w:tcW w:w="1492" w:type="dxa"/>
                  <w:vAlign w:val="center"/>
                  <w:hideMark/>
                </w:tcPr>
                <w:p w:rsidR="0015783F" w:rsidRPr="00B8059D" w:rsidRDefault="0015783F" w:rsidP="001F4FC7">
                  <w:pPr>
                    <w:pStyle w:val="ab"/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proofErr w:type="spellStart"/>
                  <w:r>
                    <w:rPr>
                      <w:rFonts w:ascii="Arial" w:hAnsi="Arial" w:cs="Arial"/>
                      <w:sz w:val="14"/>
                      <w:szCs w:val="14"/>
                    </w:rPr>
                    <w:t>Версия</w:t>
                  </w:r>
                  <w:proofErr w:type="spellEnd"/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t xml:space="preserve">: </w:t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>9</w:t>
                  </w:r>
                </w:p>
                <w:p w:rsidR="0015783F" w:rsidRPr="0010653A" w:rsidRDefault="0015783F" w:rsidP="0015783F">
                  <w:pPr>
                    <w:pStyle w:val="ab"/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proofErr w:type="spellStart"/>
                  <w:r>
                    <w:rPr>
                      <w:rFonts w:ascii="Arial" w:hAnsi="Arial" w:cs="Arial"/>
                      <w:sz w:val="14"/>
                      <w:szCs w:val="14"/>
                    </w:rPr>
                    <w:t>Дата</w:t>
                  </w:r>
                  <w:proofErr w:type="spellEnd"/>
                  <w:r>
                    <w:rPr>
                      <w:rFonts w:ascii="Arial" w:hAnsi="Arial" w:cs="Arial"/>
                      <w:sz w:val="14"/>
                      <w:szCs w:val="14"/>
                    </w:rPr>
                    <w:t>: 13</w:t>
                  </w:r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t>.0</w:t>
                  </w:r>
                  <w:r>
                    <w:rPr>
                      <w:rFonts w:ascii="Arial" w:hAnsi="Arial" w:cs="Arial"/>
                      <w:sz w:val="14"/>
                      <w:szCs w:val="14"/>
                      <w:lang w:val="en-US"/>
                    </w:rPr>
                    <w:t>9</w:t>
                  </w:r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t>.17</w:t>
                  </w:r>
                </w:p>
              </w:tc>
              <w:tc>
                <w:tcPr>
                  <w:tcW w:w="4074" w:type="dxa"/>
                  <w:vAlign w:val="center"/>
                  <w:hideMark/>
                </w:tcPr>
                <w:p w:rsidR="0015783F" w:rsidRPr="0010653A" w:rsidRDefault="0015783F" w:rsidP="001F4FC7">
                  <w:pPr>
                    <w:pStyle w:val="ab"/>
                    <w:jc w:val="right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10653A">
                    <w:rPr>
                      <w:sz w:val="14"/>
                      <w:szCs w:val="14"/>
                    </w:rPr>
                    <w:fldChar w:fldCharType="begin"/>
                  </w:r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instrText xml:space="preserve"> PAGE   \* MERGEFORMAT </w:instrText>
                  </w:r>
                  <w:r w:rsidRPr="0010653A">
                    <w:rPr>
                      <w:sz w:val="14"/>
                      <w:szCs w:val="14"/>
                    </w:rPr>
                    <w:fldChar w:fldCharType="separate"/>
                  </w:r>
                  <w:r w:rsidR="00C9274D" w:rsidRPr="00C9274D">
                    <w:rPr>
                      <w:noProof/>
                      <w:sz w:val="14"/>
                      <w:szCs w:val="14"/>
                    </w:rPr>
                    <w:t>11</w:t>
                  </w:r>
                  <w:r w:rsidRPr="0010653A">
                    <w:rPr>
                      <w:sz w:val="14"/>
                      <w:szCs w:val="14"/>
                    </w:rPr>
                    <w:fldChar w:fldCharType="end"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14"/>
                      <w:szCs w:val="14"/>
                    </w:rPr>
                    <w:t>из</w:t>
                  </w:r>
                  <w:proofErr w:type="spellEnd"/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t xml:space="preserve"> </w:t>
                  </w:r>
                  <w:r w:rsidRPr="0010653A">
                    <w:rPr>
                      <w:sz w:val="14"/>
                      <w:szCs w:val="14"/>
                    </w:rPr>
                    <w:fldChar w:fldCharType="begin"/>
                  </w:r>
                  <w:r w:rsidRPr="0010653A">
                    <w:rPr>
                      <w:rFonts w:ascii="Arial" w:hAnsi="Arial" w:cs="Arial"/>
                      <w:sz w:val="14"/>
                      <w:szCs w:val="14"/>
                    </w:rPr>
                    <w:instrText xml:space="preserve"> NUMPAGES   \* MERGEFORMAT </w:instrText>
                  </w:r>
                  <w:r w:rsidRPr="0010653A">
                    <w:rPr>
                      <w:sz w:val="14"/>
                      <w:szCs w:val="14"/>
                    </w:rPr>
                    <w:fldChar w:fldCharType="separate"/>
                  </w:r>
                  <w:r w:rsidR="00C9274D" w:rsidRPr="00C9274D">
                    <w:rPr>
                      <w:noProof/>
                      <w:sz w:val="14"/>
                      <w:szCs w:val="14"/>
                    </w:rPr>
                    <w:t>11</w:t>
                  </w:r>
                  <w:r w:rsidRPr="0010653A">
                    <w:rPr>
                      <w:noProof/>
                      <w:sz w:val="14"/>
                      <w:szCs w:val="14"/>
                    </w:rPr>
                    <w:fldChar w:fldCharType="end"/>
                  </w:r>
                </w:p>
              </w:tc>
            </w:tr>
          </w:tbl>
          <w:p w:rsidR="00ED5BD1" w:rsidRPr="00387D22" w:rsidRDefault="00A669C6" w:rsidP="00387D22">
            <w:pPr>
              <w:pStyle w:val="ab"/>
            </w:pP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021E" w:rsidRPr="00E3150A" w:rsidRDefault="00E3150A" w:rsidP="00A479E5">
    <w:pPr>
      <w:pStyle w:val="ab"/>
      <w:jc w:val="center"/>
      <w:rPr>
        <w:rFonts w:asciiTheme="majorHAnsi" w:hAnsiTheme="majorHAnsi"/>
        <w:b/>
        <w:color w:val="auto"/>
      </w:rPr>
    </w:pPr>
    <w:r w:rsidRPr="00E3150A">
      <w:rPr>
        <w:rFonts w:asciiTheme="majorHAnsi" w:hAnsiTheme="majorHAnsi"/>
        <w:b/>
        <w:color w:val="auto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69C6" w:rsidRDefault="00A669C6" w:rsidP="00E519B8">
      <w:pPr>
        <w:spacing w:line="240" w:lineRule="auto"/>
      </w:pPr>
      <w:r>
        <w:separator/>
      </w:r>
    </w:p>
  </w:footnote>
  <w:footnote w:type="continuationSeparator" w:id="0">
    <w:p w:rsidR="00A669C6" w:rsidRDefault="00A669C6" w:rsidP="00E519B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19B8" w:rsidRDefault="00A9475E">
    <w:pPr>
      <w:pStyle w:val="a9"/>
    </w:pPr>
    <w:r>
      <w:rPr>
        <w:noProof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-111760</wp:posOffset>
          </wp:positionV>
          <wp:extent cx="716915" cy="468630"/>
          <wp:effectExtent l="0" t="0" r="6985" b="7620"/>
          <wp:wrapNone/>
          <wp:docPr id="5" name="Рисунок 5" descr="squar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quare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809" b="17360"/>
                  <a:stretch>
                    <a:fillRect/>
                  </a:stretch>
                </pic:blipFill>
                <pic:spPr bwMode="auto">
                  <a:xfrm>
                    <a:off x="0" y="0"/>
                    <a:ext cx="716915" cy="4686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1792" behindDoc="0" locked="0" layoutInCell="1" allowOverlap="1">
          <wp:simplePos x="0" y="0"/>
          <wp:positionH relativeFrom="column">
            <wp:posOffset>4585970</wp:posOffset>
          </wp:positionH>
          <wp:positionV relativeFrom="paragraph">
            <wp:posOffset>-361950</wp:posOffset>
          </wp:positionV>
          <wp:extent cx="1139825" cy="839470"/>
          <wp:effectExtent l="0" t="0" r="3175" b="0"/>
          <wp:wrapNone/>
          <wp:docPr id="9" name="Рисунок 9" descr="worldskills_yellow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worldskills_yellow_RGB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825" cy="839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519B8" w:rsidRDefault="00E519B8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02BB4"/>
    <w:multiLevelType w:val="hybridMultilevel"/>
    <w:tmpl w:val="B66E1BBC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3685F46"/>
    <w:multiLevelType w:val="hybridMultilevel"/>
    <w:tmpl w:val="FF4E1C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D376D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8E73E00"/>
    <w:multiLevelType w:val="hybridMultilevel"/>
    <w:tmpl w:val="9FE48FC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DFD5877"/>
    <w:multiLevelType w:val="hybridMultilevel"/>
    <w:tmpl w:val="15F0DBA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1D84DD3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6" w15:restartNumberingAfterBreak="0">
    <w:nsid w:val="1237753C"/>
    <w:multiLevelType w:val="hybridMultilevel"/>
    <w:tmpl w:val="CCA20580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23946E6"/>
    <w:multiLevelType w:val="hybridMultilevel"/>
    <w:tmpl w:val="39B66E4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42E5F37"/>
    <w:multiLevelType w:val="hybridMultilevel"/>
    <w:tmpl w:val="3DF2D0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C40BD1"/>
    <w:multiLevelType w:val="multilevel"/>
    <w:tmpl w:val="2A76380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0" w15:restartNumberingAfterBreak="0">
    <w:nsid w:val="1AFF6E9C"/>
    <w:multiLevelType w:val="multilevel"/>
    <w:tmpl w:val="A00A1864"/>
    <w:styleLink w:val="ListNumbers"/>
    <w:lvl w:ilvl="0">
      <w:start w:val="1"/>
      <w:numFmt w:val="decimal"/>
      <w:pStyle w:val="a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1160840"/>
    <w:multiLevelType w:val="multilevel"/>
    <w:tmpl w:val="8612D27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2" w15:restartNumberingAfterBreak="0">
    <w:nsid w:val="2D653D93"/>
    <w:multiLevelType w:val="hybridMultilevel"/>
    <w:tmpl w:val="FB42CC5E"/>
    <w:lvl w:ilvl="0" w:tplc="262A9666">
      <w:start w:val="1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1451F5"/>
    <w:multiLevelType w:val="hybridMultilevel"/>
    <w:tmpl w:val="FB42CC5E"/>
    <w:lvl w:ilvl="0" w:tplc="262A9666">
      <w:start w:val="1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691127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5" w15:restartNumberingAfterBreak="0">
    <w:nsid w:val="351067F8"/>
    <w:multiLevelType w:val="multilevel"/>
    <w:tmpl w:val="C558443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6" w15:restartNumberingAfterBreak="0">
    <w:nsid w:val="361460E0"/>
    <w:multiLevelType w:val="hybridMultilevel"/>
    <w:tmpl w:val="3E722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C94925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8" w15:restartNumberingAfterBreak="0">
    <w:nsid w:val="40DE593F"/>
    <w:multiLevelType w:val="hybridMultilevel"/>
    <w:tmpl w:val="0374D77C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9" w15:restartNumberingAfterBreak="0">
    <w:nsid w:val="443279A8"/>
    <w:multiLevelType w:val="hybridMultilevel"/>
    <w:tmpl w:val="6324E7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F651A6"/>
    <w:multiLevelType w:val="hybridMultilevel"/>
    <w:tmpl w:val="23E2EA4E"/>
    <w:lvl w:ilvl="0" w:tplc="28709B04">
      <w:start w:val="1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A379E5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488E2E30"/>
    <w:multiLevelType w:val="multilevel"/>
    <w:tmpl w:val="5C6AD0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3" w15:restartNumberingAfterBreak="0">
    <w:nsid w:val="48EE0A3A"/>
    <w:multiLevelType w:val="hybridMultilevel"/>
    <w:tmpl w:val="6186DB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676B9E"/>
    <w:multiLevelType w:val="hybridMultilevel"/>
    <w:tmpl w:val="D49E47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D27CCE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6" w15:restartNumberingAfterBreak="0">
    <w:nsid w:val="4F4556FE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510A3BE1"/>
    <w:multiLevelType w:val="hybridMultilevel"/>
    <w:tmpl w:val="4704D1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DD3A8F8C">
      <w:start w:val="2"/>
      <w:numFmt w:val="bullet"/>
      <w:lvlText w:val="•"/>
      <w:lvlJc w:val="left"/>
      <w:pPr>
        <w:ind w:left="3240" w:hanging="720"/>
      </w:pPr>
      <w:rPr>
        <w:rFonts w:ascii="Times New Roman" w:eastAsia="Arial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B31812"/>
    <w:multiLevelType w:val="hybridMultilevel"/>
    <w:tmpl w:val="0374D77C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9" w15:restartNumberingAfterBreak="0">
    <w:nsid w:val="51F43C6B"/>
    <w:multiLevelType w:val="hybridMultilevel"/>
    <w:tmpl w:val="4704D1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DD3A8F8C">
      <w:start w:val="2"/>
      <w:numFmt w:val="bullet"/>
      <w:lvlText w:val="•"/>
      <w:lvlJc w:val="left"/>
      <w:pPr>
        <w:ind w:left="3240" w:hanging="720"/>
      </w:pPr>
      <w:rPr>
        <w:rFonts w:ascii="Times New Roman" w:eastAsia="Arial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D77E25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C3515CB"/>
    <w:multiLevelType w:val="hybridMultilevel"/>
    <w:tmpl w:val="85128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8774B1"/>
    <w:multiLevelType w:val="multilevel"/>
    <w:tmpl w:val="F6C448CE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3" w15:restartNumberingAfterBreak="0">
    <w:nsid w:val="5E604A3F"/>
    <w:multiLevelType w:val="hybridMultilevel"/>
    <w:tmpl w:val="1AC2D2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811472"/>
    <w:multiLevelType w:val="hybridMultilevel"/>
    <w:tmpl w:val="3320DF06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5" w15:restartNumberingAfterBreak="0">
    <w:nsid w:val="602828C0"/>
    <w:multiLevelType w:val="hybridMultilevel"/>
    <w:tmpl w:val="19C2B1AA"/>
    <w:lvl w:ilvl="0" w:tplc="AFE8F4C4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33715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5AC3E86"/>
    <w:multiLevelType w:val="hybridMultilevel"/>
    <w:tmpl w:val="842C24F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687B0C47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9" w15:restartNumberingAfterBreak="0">
    <w:nsid w:val="6C1A64A4"/>
    <w:multiLevelType w:val="hybridMultilevel"/>
    <w:tmpl w:val="5E846188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40" w15:restartNumberingAfterBreak="0">
    <w:nsid w:val="750E74E4"/>
    <w:multiLevelType w:val="multilevel"/>
    <w:tmpl w:val="584E3C5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41" w15:restartNumberingAfterBreak="0">
    <w:nsid w:val="76F14EAF"/>
    <w:multiLevelType w:val="hybridMultilevel"/>
    <w:tmpl w:val="5D86425E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42" w15:restartNumberingAfterBreak="0">
    <w:nsid w:val="77095A77"/>
    <w:multiLevelType w:val="hybridMultilevel"/>
    <w:tmpl w:val="B4FCA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134B28"/>
    <w:multiLevelType w:val="hybridMultilevel"/>
    <w:tmpl w:val="F29E3032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44" w15:restartNumberingAfterBreak="0">
    <w:nsid w:val="787C01CC"/>
    <w:multiLevelType w:val="hybridMultilevel"/>
    <w:tmpl w:val="EBB2B7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B45525D"/>
    <w:multiLevelType w:val="hybridMultilevel"/>
    <w:tmpl w:val="24F05B86"/>
    <w:lvl w:ilvl="0" w:tplc="0419001B">
      <w:start w:val="1"/>
      <w:numFmt w:val="lowerRoman"/>
      <w:lvlText w:val="%1."/>
      <w:lvlJc w:val="righ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46" w15:restartNumberingAfterBreak="0">
    <w:nsid w:val="7D591C8D"/>
    <w:multiLevelType w:val="multilevel"/>
    <w:tmpl w:val="F920D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D753D1B"/>
    <w:multiLevelType w:val="hybridMultilevel"/>
    <w:tmpl w:val="B4FCA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9"/>
  </w:num>
  <w:num w:numId="3">
    <w:abstractNumId w:val="15"/>
  </w:num>
  <w:num w:numId="4">
    <w:abstractNumId w:val="11"/>
  </w:num>
  <w:num w:numId="5">
    <w:abstractNumId w:val="32"/>
  </w:num>
  <w:num w:numId="6">
    <w:abstractNumId w:val="22"/>
  </w:num>
  <w:num w:numId="7">
    <w:abstractNumId w:val="8"/>
  </w:num>
  <w:num w:numId="8">
    <w:abstractNumId w:val="47"/>
  </w:num>
  <w:num w:numId="9">
    <w:abstractNumId w:val="7"/>
  </w:num>
  <w:num w:numId="10">
    <w:abstractNumId w:val="29"/>
  </w:num>
  <w:num w:numId="11">
    <w:abstractNumId w:val="33"/>
  </w:num>
  <w:num w:numId="12">
    <w:abstractNumId w:val="19"/>
  </w:num>
  <w:num w:numId="13">
    <w:abstractNumId w:val="44"/>
  </w:num>
  <w:num w:numId="14">
    <w:abstractNumId w:val="35"/>
  </w:num>
  <w:num w:numId="15">
    <w:abstractNumId w:val="13"/>
  </w:num>
  <w:num w:numId="16">
    <w:abstractNumId w:val="20"/>
  </w:num>
  <w:num w:numId="17">
    <w:abstractNumId w:val="1"/>
  </w:num>
  <w:num w:numId="18">
    <w:abstractNumId w:val="16"/>
  </w:num>
  <w:num w:numId="19">
    <w:abstractNumId w:val="24"/>
  </w:num>
  <w:num w:numId="20">
    <w:abstractNumId w:val="46"/>
  </w:num>
  <w:num w:numId="21">
    <w:abstractNumId w:val="39"/>
  </w:num>
  <w:num w:numId="22">
    <w:abstractNumId w:val="45"/>
  </w:num>
  <w:num w:numId="23">
    <w:abstractNumId w:val="12"/>
  </w:num>
  <w:num w:numId="24">
    <w:abstractNumId w:val="6"/>
  </w:num>
  <w:num w:numId="25">
    <w:abstractNumId w:val="36"/>
  </w:num>
  <w:num w:numId="26">
    <w:abstractNumId w:val="26"/>
  </w:num>
  <w:num w:numId="27">
    <w:abstractNumId w:val="30"/>
  </w:num>
  <w:num w:numId="28">
    <w:abstractNumId w:val="14"/>
  </w:num>
  <w:num w:numId="29">
    <w:abstractNumId w:val="43"/>
  </w:num>
  <w:num w:numId="30">
    <w:abstractNumId w:val="5"/>
  </w:num>
  <w:num w:numId="31">
    <w:abstractNumId w:val="38"/>
  </w:num>
  <w:num w:numId="32">
    <w:abstractNumId w:val="25"/>
  </w:num>
  <w:num w:numId="33">
    <w:abstractNumId w:val="2"/>
  </w:num>
  <w:num w:numId="34">
    <w:abstractNumId w:val="17"/>
  </w:num>
  <w:num w:numId="35">
    <w:abstractNumId w:val="41"/>
  </w:num>
  <w:num w:numId="36">
    <w:abstractNumId w:val="37"/>
  </w:num>
  <w:num w:numId="37">
    <w:abstractNumId w:val="4"/>
  </w:num>
  <w:num w:numId="38">
    <w:abstractNumId w:val="3"/>
  </w:num>
  <w:num w:numId="39">
    <w:abstractNumId w:val="34"/>
  </w:num>
  <w:num w:numId="40">
    <w:abstractNumId w:val="21"/>
  </w:num>
  <w:num w:numId="41">
    <w:abstractNumId w:val="23"/>
  </w:num>
  <w:num w:numId="42">
    <w:abstractNumId w:val="27"/>
  </w:num>
  <w:num w:numId="43">
    <w:abstractNumId w:val="42"/>
  </w:num>
  <w:num w:numId="44">
    <w:abstractNumId w:val="18"/>
  </w:num>
  <w:num w:numId="45">
    <w:abstractNumId w:val="28"/>
  </w:num>
  <w:num w:numId="46">
    <w:abstractNumId w:val="0"/>
  </w:num>
  <w:num w:numId="47">
    <w:abstractNumId w:val="10"/>
  </w:num>
  <w:num w:numId="48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6E80"/>
    <w:rsid w:val="00016C60"/>
    <w:rsid w:val="0006051F"/>
    <w:rsid w:val="000732EC"/>
    <w:rsid w:val="00075568"/>
    <w:rsid w:val="00080A3C"/>
    <w:rsid w:val="00087887"/>
    <w:rsid w:val="000A4347"/>
    <w:rsid w:val="000A69D7"/>
    <w:rsid w:val="000B2526"/>
    <w:rsid w:val="000D67BA"/>
    <w:rsid w:val="000E2D65"/>
    <w:rsid w:val="000E6D74"/>
    <w:rsid w:val="00105778"/>
    <w:rsid w:val="00110B37"/>
    <w:rsid w:val="0015783F"/>
    <w:rsid w:val="001A0E3C"/>
    <w:rsid w:val="001A0ED1"/>
    <w:rsid w:val="001C484D"/>
    <w:rsid w:val="001D021E"/>
    <w:rsid w:val="001E41AC"/>
    <w:rsid w:val="00221930"/>
    <w:rsid w:val="00241BB3"/>
    <w:rsid w:val="002435CF"/>
    <w:rsid w:val="0029788C"/>
    <w:rsid w:val="002A6188"/>
    <w:rsid w:val="0033621F"/>
    <w:rsid w:val="0036317F"/>
    <w:rsid w:val="003631B3"/>
    <w:rsid w:val="0038091E"/>
    <w:rsid w:val="00387D22"/>
    <w:rsid w:val="00393D49"/>
    <w:rsid w:val="003B6DAF"/>
    <w:rsid w:val="003B79B0"/>
    <w:rsid w:val="003F69BE"/>
    <w:rsid w:val="004173C2"/>
    <w:rsid w:val="00425FCA"/>
    <w:rsid w:val="00444BE7"/>
    <w:rsid w:val="004503D1"/>
    <w:rsid w:val="00482491"/>
    <w:rsid w:val="004847E7"/>
    <w:rsid w:val="0049031E"/>
    <w:rsid w:val="00496DA7"/>
    <w:rsid w:val="004A03B3"/>
    <w:rsid w:val="004A5C94"/>
    <w:rsid w:val="004C31D9"/>
    <w:rsid w:val="004D07E6"/>
    <w:rsid w:val="004D10C1"/>
    <w:rsid w:val="004D560C"/>
    <w:rsid w:val="004E509F"/>
    <w:rsid w:val="005138A9"/>
    <w:rsid w:val="00527152"/>
    <w:rsid w:val="00527D81"/>
    <w:rsid w:val="00530664"/>
    <w:rsid w:val="00554C8F"/>
    <w:rsid w:val="0057022E"/>
    <w:rsid w:val="0058401D"/>
    <w:rsid w:val="005C590D"/>
    <w:rsid w:val="005C6E80"/>
    <w:rsid w:val="005D042B"/>
    <w:rsid w:val="005D0EFC"/>
    <w:rsid w:val="005D137B"/>
    <w:rsid w:val="005E0AC8"/>
    <w:rsid w:val="005E2D5A"/>
    <w:rsid w:val="006029E6"/>
    <w:rsid w:val="00603667"/>
    <w:rsid w:val="00627DBB"/>
    <w:rsid w:val="00644D6E"/>
    <w:rsid w:val="006571B5"/>
    <w:rsid w:val="0068615A"/>
    <w:rsid w:val="00690662"/>
    <w:rsid w:val="00693C89"/>
    <w:rsid w:val="00697CBD"/>
    <w:rsid w:val="006A2B83"/>
    <w:rsid w:val="006B1032"/>
    <w:rsid w:val="006D3B58"/>
    <w:rsid w:val="00713764"/>
    <w:rsid w:val="00717F55"/>
    <w:rsid w:val="00740DB7"/>
    <w:rsid w:val="00786D6D"/>
    <w:rsid w:val="007C3765"/>
    <w:rsid w:val="007D342B"/>
    <w:rsid w:val="007D6E56"/>
    <w:rsid w:val="007E15A9"/>
    <w:rsid w:val="007E4511"/>
    <w:rsid w:val="008351DA"/>
    <w:rsid w:val="0083720C"/>
    <w:rsid w:val="00852938"/>
    <w:rsid w:val="008612B8"/>
    <w:rsid w:val="00887A4E"/>
    <w:rsid w:val="008A18C1"/>
    <w:rsid w:val="008B40A8"/>
    <w:rsid w:val="008D494F"/>
    <w:rsid w:val="008F3E49"/>
    <w:rsid w:val="008F5CAF"/>
    <w:rsid w:val="009148CA"/>
    <w:rsid w:val="009172C9"/>
    <w:rsid w:val="009175EF"/>
    <w:rsid w:val="00950E17"/>
    <w:rsid w:val="00986F19"/>
    <w:rsid w:val="00991210"/>
    <w:rsid w:val="009A3D60"/>
    <w:rsid w:val="009D4255"/>
    <w:rsid w:val="00A022C6"/>
    <w:rsid w:val="00A04689"/>
    <w:rsid w:val="00A047FA"/>
    <w:rsid w:val="00A059AF"/>
    <w:rsid w:val="00A45F28"/>
    <w:rsid w:val="00A479E5"/>
    <w:rsid w:val="00A669C6"/>
    <w:rsid w:val="00A70092"/>
    <w:rsid w:val="00A75D04"/>
    <w:rsid w:val="00A9186A"/>
    <w:rsid w:val="00A9475E"/>
    <w:rsid w:val="00A9669D"/>
    <w:rsid w:val="00AD3985"/>
    <w:rsid w:val="00AE62DD"/>
    <w:rsid w:val="00B07BE8"/>
    <w:rsid w:val="00B10B39"/>
    <w:rsid w:val="00B169DB"/>
    <w:rsid w:val="00B34CF3"/>
    <w:rsid w:val="00B46A5E"/>
    <w:rsid w:val="00B76AC2"/>
    <w:rsid w:val="00B8391C"/>
    <w:rsid w:val="00BB1A45"/>
    <w:rsid w:val="00BB404B"/>
    <w:rsid w:val="00BF04CC"/>
    <w:rsid w:val="00BF29D5"/>
    <w:rsid w:val="00C74388"/>
    <w:rsid w:val="00C8006E"/>
    <w:rsid w:val="00C878D0"/>
    <w:rsid w:val="00C9045C"/>
    <w:rsid w:val="00C9274D"/>
    <w:rsid w:val="00CE2277"/>
    <w:rsid w:val="00CE383C"/>
    <w:rsid w:val="00CE636B"/>
    <w:rsid w:val="00D05D04"/>
    <w:rsid w:val="00D22131"/>
    <w:rsid w:val="00D23B60"/>
    <w:rsid w:val="00D24F37"/>
    <w:rsid w:val="00D267D7"/>
    <w:rsid w:val="00D64928"/>
    <w:rsid w:val="00D71244"/>
    <w:rsid w:val="00D72039"/>
    <w:rsid w:val="00D74A51"/>
    <w:rsid w:val="00D91C57"/>
    <w:rsid w:val="00D93E5D"/>
    <w:rsid w:val="00DF30D5"/>
    <w:rsid w:val="00DF49DF"/>
    <w:rsid w:val="00DF7A1C"/>
    <w:rsid w:val="00E3150A"/>
    <w:rsid w:val="00E33AD7"/>
    <w:rsid w:val="00E45AD4"/>
    <w:rsid w:val="00E519B8"/>
    <w:rsid w:val="00E61AA5"/>
    <w:rsid w:val="00E9577E"/>
    <w:rsid w:val="00EA4264"/>
    <w:rsid w:val="00ED0FE5"/>
    <w:rsid w:val="00ED5BD1"/>
    <w:rsid w:val="00EE3BDF"/>
    <w:rsid w:val="00F05F2D"/>
    <w:rsid w:val="00F07DC0"/>
    <w:rsid w:val="00F136C1"/>
    <w:rsid w:val="00F22018"/>
    <w:rsid w:val="00F25E6E"/>
    <w:rsid w:val="00F44469"/>
    <w:rsid w:val="00F57774"/>
    <w:rsid w:val="00F64CCE"/>
    <w:rsid w:val="00F70510"/>
    <w:rsid w:val="00F96083"/>
    <w:rsid w:val="00FA6DF9"/>
    <w:rsid w:val="00FD0F7B"/>
    <w:rsid w:val="00FD5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C0C6512-1F49-4E59-B498-0F19046A22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000000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4D560C"/>
  </w:style>
  <w:style w:type="paragraph" w:styleId="1">
    <w:name w:val="heading 1"/>
    <w:basedOn w:val="10"/>
    <w:next w:val="10"/>
    <w:rsid w:val="005C6E80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20">
    <w:name w:val="heading 2"/>
    <w:basedOn w:val="10"/>
    <w:next w:val="10"/>
    <w:rsid w:val="005C6E80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30">
    <w:name w:val="heading 3"/>
    <w:basedOn w:val="10"/>
    <w:next w:val="10"/>
    <w:rsid w:val="005C6E80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4">
    <w:name w:val="heading 4"/>
    <w:basedOn w:val="10"/>
    <w:next w:val="10"/>
    <w:rsid w:val="005C6E80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5">
    <w:name w:val="heading 5"/>
    <w:basedOn w:val="10"/>
    <w:next w:val="10"/>
    <w:rsid w:val="005C6E80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6">
    <w:name w:val="heading 6"/>
    <w:basedOn w:val="10"/>
    <w:next w:val="10"/>
    <w:rsid w:val="005C6E80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sid w:val="005C6E80"/>
  </w:style>
  <w:style w:type="table" w:customStyle="1" w:styleId="TableNormal">
    <w:name w:val="Table Normal"/>
    <w:rsid w:val="005C6E8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Title"/>
    <w:basedOn w:val="10"/>
    <w:next w:val="10"/>
    <w:rsid w:val="005C6E80"/>
    <w:pPr>
      <w:keepNext/>
      <w:keepLines/>
      <w:spacing w:after="60"/>
      <w:contextualSpacing/>
    </w:pPr>
    <w:rPr>
      <w:sz w:val="52"/>
      <w:szCs w:val="52"/>
    </w:rPr>
  </w:style>
  <w:style w:type="paragraph" w:styleId="a5">
    <w:name w:val="Subtitle"/>
    <w:basedOn w:val="10"/>
    <w:next w:val="10"/>
    <w:link w:val="a6"/>
    <w:uiPriority w:val="11"/>
    <w:rsid w:val="005C6E80"/>
    <w:pPr>
      <w:keepNext/>
      <w:keepLines/>
      <w:spacing w:after="320"/>
      <w:contextualSpacing/>
    </w:pPr>
    <w:rPr>
      <w:color w:val="666666"/>
      <w:sz w:val="30"/>
      <w:szCs w:val="30"/>
    </w:rPr>
  </w:style>
  <w:style w:type="paragraph" w:styleId="a7">
    <w:name w:val="List Paragraph"/>
    <w:basedOn w:val="a0"/>
    <w:uiPriority w:val="34"/>
    <w:qFormat/>
    <w:rsid w:val="00425FCA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</w:rPr>
  </w:style>
  <w:style w:type="paragraph" w:styleId="a8">
    <w:name w:val="Normal (Web)"/>
    <w:basedOn w:val="a0"/>
    <w:uiPriority w:val="99"/>
    <w:unhideWhenUsed/>
    <w:rsid w:val="005D1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a9">
    <w:name w:val="header"/>
    <w:basedOn w:val="a0"/>
    <w:link w:val="aa"/>
    <w:uiPriority w:val="99"/>
    <w:unhideWhenUsed/>
    <w:rsid w:val="00E519B8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E519B8"/>
  </w:style>
  <w:style w:type="paragraph" w:styleId="ab">
    <w:name w:val="footer"/>
    <w:basedOn w:val="a0"/>
    <w:link w:val="ac"/>
    <w:uiPriority w:val="99"/>
    <w:unhideWhenUsed/>
    <w:rsid w:val="00E519B8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E519B8"/>
  </w:style>
  <w:style w:type="paragraph" w:styleId="ad">
    <w:name w:val="Balloon Text"/>
    <w:basedOn w:val="a0"/>
    <w:link w:val="ae"/>
    <w:uiPriority w:val="99"/>
    <w:semiHidden/>
    <w:unhideWhenUsed/>
    <w:rsid w:val="00E519B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E519B8"/>
    <w:rPr>
      <w:rFonts w:ascii="Tahoma" w:hAnsi="Tahoma" w:cs="Tahoma"/>
      <w:sz w:val="16"/>
      <w:szCs w:val="16"/>
    </w:rPr>
  </w:style>
  <w:style w:type="character" w:customStyle="1" w:styleId="a6">
    <w:name w:val="Подзаголовок Знак"/>
    <w:basedOn w:val="a1"/>
    <w:link w:val="a5"/>
    <w:uiPriority w:val="11"/>
    <w:rsid w:val="001D021E"/>
    <w:rPr>
      <w:color w:val="666666"/>
      <w:sz w:val="30"/>
      <w:szCs w:val="30"/>
    </w:rPr>
  </w:style>
  <w:style w:type="numbering" w:customStyle="1" w:styleId="ListNumbers">
    <w:name w:val="ListNumbers"/>
    <w:uiPriority w:val="99"/>
    <w:rsid w:val="00D64928"/>
    <w:pPr>
      <w:numPr>
        <w:numId w:val="47"/>
      </w:numPr>
    </w:pPr>
  </w:style>
  <w:style w:type="paragraph" w:styleId="a">
    <w:name w:val="List Number"/>
    <w:basedOn w:val="a0"/>
    <w:uiPriority w:val="99"/>
    <w:unhideWhenUsed/>
    <w:qFormat/>
    <w:rsid w:val="00D64928"/>
    <w:pPr>
      <w:numPr>
        <w:numId w:val="47"/>
      </w:numPr>
      <w:spacing w:after="80" w:line="259" w:lineRule="auto"/>
      <w:contextualSpacing/>
    </w:pPr>
    <w:rPr>
      <w:rFonts w:eastAsiaTheme="minorHAnsi" w:cstheme="minorBidi"/>
      <w:color w:val="auto"/>
      <w:sz w:val="20"/>
      <w:lang w:val="en-GB" w:eastAsia="en-US"/>
    </w:rPr>
  </w:style>
  <w:style w:type="paragraph" w:styleId="2">
    <w:name w:val="List Number 2"/>
    <w:basedOn w:val="a0"/>
    <w:uiPriority w:val="99"/>
    <w:unhideWhenUsed/>
    <w:rsid w:val="00D64928"/>
    <w:pPr>
      <w:numPr>
        <w:ilvl w:val="1"/>
        <w:numId w:val="47"/>
      </w:numPr>
      <w:spacing w:after="80" w:line="259" w:lineRule="auto"/>
      <w:contextualSpacing/>
    </w:pPr>
    <w:rPr>
      <w:rFonts w:eastAsiaTheme="minorHAnsi" w:cstheme="minorBidi"/>
      <w:color w:val="auto"/>
      <w:sz w:val="20"/>
      <w:lang w:val="en-GB" w:eastAsia="en-US"/>
    </w:rPr>
  </w:style>
  <w:style w:type="paragraph" w:styleId="3">
    <w:name w:val="List Number 3"/>
    <w:basedOn w:val="a0"/>
    <w:uiPriority w:val="99"/>
    <w:unhideWhenUsed/>
    <w:rsid w:val="00D64928"/>
    <w:pPr>
      <w:numPr>
        <w:ilvl w:val="2"/>
        <w:numId w:val="47"/>
      </w:numPr>
      <w:spacing w:after="80" w:line="259" w:lineRule="auto"/>
      <w:ind w:left="851"/>
      <w:contextualSpacing/>
    </w:pPr>
    <w:rPr>
      <w:rFonts w:eastAsiaTheme="minorHAnsi" w:cstheme="minorBidi"/>
      <w:color w:val="auto"/>
      <w:sz w:val="20"/>
      <w:lang w:val="en-GB" w:eastAsia="en-US"/>
    </w:rPr>
  </w:style>
  <w:style w:type="table" w:styleId="af">
    <w:name w:val="Table Grid"/>
    <w:basedOn w:val="a2"/>
    <w:uiPriority w:val="39"/>
    <w:rsid w:val="00387D22"/>
    <w:pPr>
      <w:spacing w:line="240" w:lineRule="auto"/>
    </w:pPr>
    <w:rPr>
      <w:rFonts w:asciiTheme="minorHAnsi" w:eastAsiaTheme="minorHAnsi" w:hAnsiTheme="minorHAnsi" w:cstheme="minorBidi"/>
      <w:color w:val="auto"/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1"/>
    <w:uiPriority w:val="99"/>
    <w:unhideWhenUsed/>
    <w:rsid w:val="00B46A5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21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97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package" Target="embeddings/Microsoft_Visio_Drawing2.vsdx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Microsoft_Visio_Drawing1.vsdx"/><Relationship Id="rId5" Type="http://schemas.openxmlformats.org/officeDocument/2006/relationships/footnotes" Target="footnotes.xml"/><Relationship Id="rId15" Type="http://schemas.openxmlformats.org/officeDocument/2006/relationships/package" Target="embeddings/Microsoft_Visio_Drawing3.vsdx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worldskills.ru" TargetMode="External"/><Relationship Id="rId1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11</Pages>
  <Words>2363</Words>
  <Characters>13470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 Lair</Company>
  <LinksUpToDate>false</LinksUpToDate>
  <CharactersWithSpaces>15802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Usr</cp:lastModifiedBy>
  <cp:revision>8</cp:revision>
  <cp:lastPrinted>2016-09-07T16:17:00Z</cp:lastPrinted>
  <dcterms:created xsi:type="dcterms:W3CDTF">2017-09-14T04:31:00Z</dcterms:created>
  <dcterms:modified xsi:type="dcterms:W3CDTF">2017-09-17T22:06:00Z</dcterms:modified>
</cp:coreProperties>
</file>